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37C45" w14:textId="151F337B" w:rsidR="0064580B" w:rsidRPr="0064580B" w:rsidRDefault="0064580B" w:rsidP="0064580B">
      <w:pPr>
        <w:spacing w:before="100" w:beforeAutospacing="1" w:after="100" w:afterAutospacing="1" w:line="240" w:lineRule="auto"/>
        <w:ind w:left="360"/>
        <w:jc w:val="right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________________________________________________________________________ </w:t>
      </w:r>
    </w:p>
    <w:p w14:paraId="32034C91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REPUBLIKA HRVATSKA</w:t>
      </w:r>
    </w:p>
    <w:p w14:paraId="439D26ED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PRIMORSKO-GORANSKA ŽUPANIJA</w:t>
      </w:r>
    </w:p>
    <w:p w14:paraId="7EEB1A2D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OPĆINA PUNAT</w:t>
      </w:r>
    </w:p>
    <w:p w14:paraId="1C582683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CCA344C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445371A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E5FC514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B1841A4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C9B2551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6F36E1D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73D438A1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2F8D807C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6BAFE158" w14:textId="77777777" w:rsidR="0064580B" w:rsidRPr="0064580B" w:rsidRDefault="0064580B" w:rsidP="0064580B">
      <w:pPr>
        <w:spacing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564DE09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9A6DCDC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31739261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39C35E64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1709034A" w14:textId="77777777" w:rsidR="0064580B" w:rsidRPr="0064580B" w:rsidRDefault="0064580B" w:rsidP="0064580B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ZAKLJUČAK</w:t>
      </w:r>
      <w:r w:rsidRPr="006458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br/>
        <w:t>o usvajanju Izvješća o izvršenju Programa održavanja</w:t>
      </w:r>
    </w:p>
    <w:p w14:paraId="4FCFE302" w14:textId="14083E9E" w:rsidR="0064580B" w:rsidRPr="0064580B" w:rsidRDefault="0064580B" w:rsidP="0064580B">
      <w:pPr>
        <w:spacing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 xml:space="preserve">komunalne infrastrukture </w:t>
      </w:r>
      <w:r w:rsidR="00F4798C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na području</w:t>
      </w:r>
      <w:r w:rsidRPr="006458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 xml:space="preserve"> Općin</w:t>
      </w:r>
      <w:r w:rsidR="00F4798C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e</w:t>
      </w:r>
      <w:r w:rsidRPr="006458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 xml:space="preserve"> Punat u 20</w:t>
      </w: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20</w:t>
      </w:r>
      <w:r w:rsidRPr="0064580B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. godini</w:t>
      </w:r>
    </w:p>
    <w:p w14:paraId="7544953F" w14:textId="77777777" w:rsidR="0064580B" w:rsidRPr="0064580B" w:rsidRDefault="0064580B" w:rsidP="006458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</w:p>
    <w:p w14:paraId="631E83B3" w14:textId="77777777" w:rsidR="0064580B" w:rsidRPr="0064580B" w:rsidRDefault="0064580B" w:rsidP="0064580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Sadržaj:</w:t>
      </w:r>
    </w:p>
    <w:p w14:paraId="24AF66EF" w14:textId="77777777" w:rsidR="0064580B" w:rsidRPr="0064580B" w:rsidRDefault="0064580B" w:rsidP="0064580B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Pravni temelj za donošenje akta i obrazloženje;</w:t>
      </w:r>
    </w:p>
    <w:p w14:paraId="780CB0CB" w14:textId="6E05361A" w:rsidR="0064580B" w:rsidRPr="0064580B" w:rsidRDefault="0064580B" w:rsidP="0064580B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Prijedlog zaključka o usvajanju </w:t>
      </w:r>
      <w:r w:rsidR="00DC5F60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i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zvješća o izvršenju Programa održavanja komunalne infrastrukture </w:t>
      </w:r>
      <w:r w:rsidR="00F4798C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području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Općin</w:t>
      </w:r>
      <w:r w:rsidR="00F4798C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e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Punat u 20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godini;</w:t>
      </w:r>
    </w:p>
    <w:p w14:paraId="19E75103" w14:textId="76186FB3" w:rsidR="0064580B" w:rsidRPr="0064580B" w:rsidRDefault="0064580B" w:rsidP="0064580B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Izvješće o izvršenju Programa održavanja komunalne infrastrukture </w:t>
      </w:r>
      <w:r w:rsidR="00F4798C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području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Općin</w:t>
      </w:r>
      <w:r w:rsidR="00F4798C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e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 Punat u 20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godini</w:t>
      </w:r>
    </w:p>
    <w:p w14:paraId="5A1B9DE8" w14:textId="77777777" w:rsidR="0064580B" w:rsidRPr="0064580B" w:rsidRDefault="0064580B" w:rsidP="0064580B">
      <w:pPr>
        <w:spacing w:before="100" w:beforeAutospacing="1" w:after="100" w:afterAutospacing="1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51918BA2" w14:textId="77777777" w:rsidR="0064580B" w:rsidRPr="0064580B" w:rsidRDefault="0064580B" w:rsidP="00B451B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57A6A17D" w14:textId="77777777" w:rsidR="0064580B" w:rsidRPr="0064580B" w:rsidRDefault="0064580B" w:rsidP="0064580B">
      <w:pPr>
        <w:spacing w:before="100" w:beforeAutospacing="1" w:after="100" w:afterAutospacing="1" w:line="240" w:lineRule="auto"/>
        <w:ind w:left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E8E17DF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Predlagatelj:</w:t>
      </w:r>
    </w:p>
    <w:p w14:paraId="1C36893A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općinski načelnik</w:t>
      </w:r>
    </w:p>
    <w:p w14:paraId="733B26EC" w14:textId="77777777" w:rsidR="0064580B" w:rsidRPr="0064580B" w:rsidRDefault="0064580B" w:rsidP="0064580B">
      <w:pPr>
        <w:spacing w:before="100" w:beforeAutospacing="1" w:after="100" w:afterAutospacing="1"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3F51160F" w14:textId="77777777" w:rsidR="0064580B" w:rsidRPr="0064580B" w:rsidRDefault="0064580B" w:rsidP="0064580B">
      <w:pPr>
        <w:spacing w:before="100" w:beforeAutospacing="1" w:after="100" w:afterAutospacing="1"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26558C2" w14:textId="77777777" w:rsidR="00B451B3" w:rsidRPr="0064580B" w:rsidRDefault="00B451B3" w:rsidP="0064580B">
      <w:pPr>
        <w:spacing w:before="100" w:beforeAutospacing="1" w:after="100" w:afterAutospacing="1" w:line="240" w:lineRule="auto"/>
        <w:ind w:left="360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29C2541C" w14:textId="77777777" w:rsidR="0064580B" w:rsidRPr="0064580B" w:rsidRDefault="0064580B" w:rsidP="0064580B">
      <w:pPr>
        <w:spacing w:line="240" w:lineRule="auto"/>
        <w:ind w:left="357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1F2185F9" w14:textId="2D6C1AFB" w:rsidR="0064580B" w:rsidRPr="0064580B" w:rsidRDefault="0064580B" w:rsidP="0064580B">
      <w:pPr>
        <w:pBdr>
          <w:bottom w:val="single" w:sz="12" w:space="1" w:color="auto"/>
        </w:pBdr>
        <w:spacing w:line="240" w:lineRule="auto"/>
        <w:ind w:left="357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Punat, </w:t>
      </w:r>
      <w:r w:rsidR="00B451B3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ožujak 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202</w:t>
      </w:r>
      <w:r w:rsidR="00B451B3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1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godine</w:t>
      </w:r>
    </w:p>
    <w:p w14:paraId="28990624" w14:textId="77777777" w:rsidR="00B451B3" w:rsidRDefault="00B451B3" w:rsidP="0064580B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56E268E1" w14:textId="434235B3" w:rsidR="0064580B" w:rsidRPr="006148BF" w:rsidRDefault="0064580B" w:rsidP="006148BF">
      <w:pPr>
        <w:spacing w:line="240" w:lineRule="auto"/>
        <w:ind w:left="360"/>
        <w:jc w:val="left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6148B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lastRenderedPageBreak/>
        <w:t>PRAVNI TEMELJ ZA DONOŠENJE AKTA</w:t>
      </w:r>
    </w:p>
    <w:p w14:paraId="46DE687D" w14:textId="084A5AF2" w:rsidR="0064580B" w:rsidRPr="0064580B" w:rsidRDefault="0064580B" w:rsidP="0064580B">
      <w:pPr>
        <w:spacing w:line="240" w:lineRule="auto"/>
        <w:ind w:firstLine="360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Članak 74. Zakona o komunalnom gospodarstvu („Narodne novine“, broj 68/18, 110/18 i 32/20)</w:t>
      </w:r>
      <w:r w:rsidRPr="0064580B">
        <w:rPr>
          <w:rFonts w:ascii="Garamond" w:hAnsi="Garamond" w:cs="Times New Roman"/>
          <w:sz w:val="24"/>
          <w:szCs w:val="24"/>
        </w:rPr>
        <w:t xml:space="preserve"> i članak 31. Statuta Općine Punat („Službene novine Primorsko-goranske županije“ broj 8/18, 10/19</w:t>
      </w:r>
      <w:r w:rsidR="00B451B3">
        <w:rPr>
          <w:rFonts w:ascii="Garamond" w:hAnsi="Garamond" w:cs="Times New Roman"/>
          <w:sz w:val="24"/>
          <w:szCs w:val="24"/>
        </w:rPr>
        <w:t>,</w:t>
      </w:r>
      <w:r w:rsidRPr="0064580B">
        <w:rPr>
          <w:rFonts w:ascii="Garamond" w:hAnsi="Garamond" w:cs="Times New Roman"/>
          <w:sz w:val="24"/>
          <w:szCs w:val="24"/>
        </w:rPr>
        <w:t xml:space="preserve"> 3/20</w:t>
      </w:r>
      <w:r w:rsidR="00B451B3">
        <w:rPr>
          <w:rFonts w:ascii="Garamond" w:hAnsi="Garamond" w:cs="Times New Roman"/>
          <w:sz w:val="24"/>
          <w:szCs w:val="24"/>
        </w:rPr>
        <w:t xml:space="preserve"> i 3/21</w:t>
      </w:r>
      <w:r w:rsidRPr="0064580B">
        <w:rPr>
          <w:rFonts w:ascii="Garamond" w:hAnsi="Garamond" w:cs="Times New Roman"/>
          <w:sz w:val="24"/>
          <w:szCs w:val="24"/>
        </w:rPr>
        <w:t>).</w:t>
      </w:r>
    </w:p>
    <w:p w14:paraId="5D5B5AB3" w14:textId="77777777" w:rsidR="0064580B" w:rsidRPr="0064580B" w:rsidRDefault="0064580B" w:rsidP="0064580B">
      <w:pPr>
        <w:spacing w:line="240" w:lineRule="auto"/>
        <w:ind w:left="360"/>
        <w:jc w:val="left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</w:p>
    <w:p w14:paraId="43CEF3D7" w14:textId="5E12FCA0" w:rsidR="0064580B" w:rsidRPr="006148BF" w:rsidRDefault="0064580B" w:rsidP="006148BF">
      <w:pPr>
        <w:spacing w:line="240" w:lineRule="auto"/>
        <w:ind w:left="360"/>
        <w:jc w:val="left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</w:pPr>
      <w:r w:rsidRPr="006148BF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756D66F4" w14:textId="79A379CB" w:rsidR="0064580B" w:rsidRPr="0064580B" w:rsidRDefault="0064580B" w:rsidP="0064580B">
      <w:pPr>
        <w:spacing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Općinsko vijeće Općine Punat na </w:t>
      </w:r>
      <w:r w:rsidR="006646E1">
        <w:rPr>
          <w:rFonts w:ascii="Garamond" w:hAnsi="Garamond" w:cs="Times New Roman"/>
          <w:sz w:val="24"/>
          <w:szCs w:val="24"/>
        </w:rPr>
        <w:t xml:space="preserve">25. </w:t>
      </w:r>
      <w:r w:rsidRPr="0064580B">
        <w:rPr>
          <w:rFonts w:ascii="Garamond" w:hAnsi="Garamond" w:cs="Times New Roman"/>
          <w:sz w:val="24"/>
          <w:szCs w:val="24"/>
        </w:rPr>
        <w:t>sjednici održanoj 2</w:t>
      </w:r>
      <w:r w:rsidR="006646E1">
        <w:rPr>
          <w:rFonts w:ascii="Garamond" w:hAnsi="Garamond" w:cs="Times New Roman"/>
          <w:sz w:val="24"/>
          <w:szCs w:val="24"/>
        </w:rPr>
        <w:t>0</w:t>
      </w:r>
      <w:r w:rsidRPr="0064580B">
        <w:rPr>
          <w:rFonts w:ascii="Garamond" w:hAnsi="Garamond" w:cs="Times New Roman"/>
          <w:sz w:val="24"/>
          <w:szCs w:val="24"/>
        </w:rPr>
        <w:t xml:space="preserve">. </w:t>
      </w:r>
      <w:r w:rsidR="006646E1">
        <w:rPr>
          <w:rFonts w:ascii="Garamond" w:hAnsi="Garamond" w:cs="Times New Roman"/>
          <w:sz w:val="24"/>
          <w:szCs w:val="24"/>
        </w:rPr>
        <w:t>prosinca</w:t>
      </w:r>
      <w:r w:rsidRPr="0064580B">
        <w:rPr>
          <w:rFonts w:ascii="Garamond" w:hAnsi="Garamond" w:cs="Times New Roman"/>
          <w:sz w:val="24"/>
          <w:szCs w:val="24"/>
        </w:rPr>
        <w:t xml:space="preserve"> 201</w:t>
      </w:r>
      <w:r w:rsidR="006646E1">
        <w:rPr>
          <w:rFonts w:ascii="Garamond" w:hAnsi="Garamond" w:cs="Times New Roman"/>
          <w:sz w:val="24"/>
          <w:szCs w:val="24"/>
        </w:rPr>
        <w:t>9</w:t>
      </w:r>
      <w:r w:rsidRPr="0064580B">
        <w:rPr>
          <w:rFonts w:ascii="Garamond" w:hAnsi="Garamond" w:cs="Times New Roman"/>
          <w:sz w:val="24"/>
          <w:szCs w:val="24"/>
        </w:rPr>
        <w:t xml:space="preserve">. godine donijelo je Program održavanja komunalne infrastrukture </w:t>
      </w:r>
      <w:r w:rsidR="00F4798C">
        <w:rPr>
          <w:rFonts w:ascii="Garamond" w:hAnsi="Garamond" w:cs="Times New Roman"/>
          <w:sz w:val="24"/>
          <w:szCs w:val="24"/>
        </w:rPr>
        <w:t>na području</w:t>
      </w:r>
      <w:r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F4798C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Punat u 20</w:t>
      </w:r>
      <w:r w:rsidR="006646E1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>. godini („Službene novine Primorsko-goranske  županije“ broj 3</w:t>
      </w:r>
      <w:r w:rsidR="00D96F10">
        <w:rPr>
          <w:rFonts w:ascii="Garamond" w:hAnsi="Garamond" w:cs="Times New Roman"/>
          <w:sz w:val="24"/>
          <w:szCs w:val="24"/>
        </w:rPr>
        <w:t>4/19</w:t>
      </w:r>
      <w:r w:rsidRPr="0064580B">
        <w:rPr>
          <w:rFonts w:ascii="Garamond" w:hAnsi="Garamond" w:cs="Times New Roman"/>
          <w:sz w:val="24"/>
          <w:szCs w:val="24"/>
        </w:rPr>
        <w:t xml:space="preserve">). </w:t>
      </w:r>
      <w:bookmarkStart w:id="0" w:name="_Hlk38884770"/>
      <w:r w:rsidRPr="0064580B">
        <w:rPr>
          <w:rFonts w:ascii="Garamond" w:hAnsi="Garamond" w:cs="Times New Roman"/>
          <w:sz w:val="24"/>
          <w:szCs w:val="24"/>
        </w:rPr>
        <w:t xml:space="preserve">Na </w:t>
      </w:r>
      <w:r w:rsidR="00D96F10">
        <w:rPr>
          <w:rFonts w:ascii="Garamond" w:hAnsi="Garamond" w:cs="Times New Roman"/>
          <w:sz w:val="24"/>
          <w:szCs w:val="24"/>
        </w:rPr>
        <w:t xml:space="preserve">29. </w:t>
      </w:r>
      <w:r w:rsidRPr="0064580B">
        <w:rPr>
          <w:rFonts w:ascii="Garamond" w:hAnsi="Garamond" w:cs="Times New Roman"/>
          <w:sz w:val="24"/>
          <w:szCs w:val="24"/>
        </w:rPr>
        <w:t>sjednici održanoj 2</w:t>
      </w:r>
      <w:r w:rsidR="00D96F10">
        <w:rPr>
          <w:rFonts w:ascii="Garamond" w:hAnsi="Garamond" w:cs="Times New Roman"/>
          <w:sz w:val="24"/>
          <w:szCs w:val="24"/>
        </w:rPr>
        <w:t>6</w:t>
      </w:r>
      <w:r w:rsidRPr="0064580B">
        <w:rPr>
          <w:rFonts w:ascii="Garamond" w:hAnsi="Garamond" w:cs="Times New Roman"/>
          <w:sz w:val="24"/>
          <w:szCs w:val="24"/>
        </w:rPr>
        <w:t xml:space="preserve">. </w:t>
      </w:r>
      <w:r w:rsidR="00D96F10">
        <w:rPr>
          <w:rFonts w:ascii="Garamond" w:hAnsi="Garamond" w:cs="Times New Roman"/>
          <w:sz w:val="24"/>
          <w:szCs w:val="24"/>
        </w:rPr>
        <w:t>lipnja</w:t>
      </w:r>
      <w:r w:rsidRPr="0064580B">
        <w:rPr>
          <w:rFonts w:ascii="Garamond" w:hAnsi="Garamond" w:cs="Times New Roman"/>
          <w:sz w:val="24"/>
          <w:szCs w:val="24"/>
        </w:rPr>
        <w:t xml:space="preserve"> 20</w:t>
      </w:r>
      <w:r w:rsidR="00D96F10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godine </w:t>
      </w:r>
      <w:bookmarkEnd w:id="0"/>
      <w:r w:rsidRPr="0064580B">
        <w:rPr>
          <w:rFonts w:ascii="Garamond" w:hAnsi="Garamond" w:cs="Times New Roman"/>
          <w:sz w:val="24"/>
          <w:szCs w:val="24"/>
        </w:rPr>
        <w:t xml:space="preserve">donesena je </w:t>
      </w:r>
      <w:proofErr w:type="spellStart"/>
      <w:r w:rsidR="00D96F10">
        <w:rPr>
          <w:rFonts w:ascii="Garamond" w:hAnsi="Garamond" w:cs="Times New Roman"/>
          <w:sz w:val="24"/>
          <w:szCs w:val="24"/>
        </w:rPr>
        <w:t>I.</w:t>
      </w:r>
      <w:r w:rsidRPr="0064580B">
        <w:rPr>
          <w:rFonts w:ascii="Garamond" w:hAnsi="Garamond" w:cs="Times New Roman"/>
          <w:sz w:val="24"/>
          <w:szCs w:val="24"/>
        </w:rPr>
        <w:t>izmjena</w:t>
      </w:r>
      <w:proofErr w:type="spellEnd"/>
      <w:r w:rsidRPr="0064580B">
        <w:rPr>
          <w:rFonts w:ascii="Garamond" w:hAnsi="Garamond" w:cs="Times New Roman"/>
          <w:sz w:val="24"/>
          <w:szCs w:val="24"/>
        </w:rPr>
        <w:t xml:space="preserve"> i dopuna Programa održavanja komunalne infrastrukture </w:t>
      </w:r>
      <w:r w:rsidR="00F4798C">
        <w:rPr>
          <w:rFonts w:ascii="Garamond" w:hAnsi="Garamond" w:cs="Times New Roman"/>
          <w:sz w:val="24"/>
          <w:szCs w:val="24"/>
        </w:rPr>
        <w:t>na području</w:t>
      </w:r>
      <w:r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F4798C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Punat u 20</w:t>
      </w:r>
      <w:r w:rsidR="009830F9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godini („Službene novine Primorsko-goranske  županije“ broj </w:t>
      </w:r>
      <w:r w:rsidR="009830F9">
        <w:rPr>
          <w:rFonts w:ascii="Garamond" w:hAnsi="Garamond" w:cs="Times New Roman"/>
          <w:sz w:val="24"/>
          <w:szCs w:val="24"/>
        </w:rPr>
        <w:t>21/20</w:t>
      </w:r>
      <w:r w:rsidRPr="0064580B">
        <w:rPr>
          <w:rFonts w:ascii="Garamond" w:hAnsi="Garamond" w:cs="Times New Roman"/>
          <w:sz w:val="24"/>
          <w:szCs w:val="24"/>
        </w:rPr>
        <w:t xml:space="preserve">). </w:t>
      </w:r>
      <w:r w:rsidR="009830F9">
        <w:rPr>
          <w:rFonts w:ascii="Garamond" w:hAnsi="Garamond" w:cs="Times New Roman"/>
          <w:sz w:val="24"/>
          <w:szCs w:val="24"/>
        </w:rPr>
        <w:t>II.</w:t>
      </w:r>
      <w:r w:rsidR="00850B41">
        <w:rPr>
          <w:rFonts w:ascii="Garamond" w:hAnsi="Garamond" w:cs="Times New Roman"/>
          <w:sz w:val="24"/>
          <w:szCs w:val="24"/>
        </w:rPr>
        <w:t xml:space="preserve"> </w:t>
      </w:r>
      <w:r w:rsidR="009830F9">
        <w:rPr>
          <w:rFonts w:ascii="Garamond" w:hAnsi="Garamond" w:cs="Times New Roman"/>
          <w:sz w:val="24"/>
          <w:szCs w:val="24"/>
        </w:rPr>
        <w:t>i</w:t>
      </w:r>
      <w:r w:rsidRPr="0064580B">
        <w:rPr>
          <w:rFonts w:ascii="Garamond" w:hAnsi="Garamond" w:cs="Times New Roman"/>
          <w:sz w:val="24"/>
          <w:szCs w:val="24"/>
        </w:rPr>
        <w:t xml:space="preserve">zmjena i dopuna Programa održavanja komunalne infrastrukture </w:t>
      </w:r>
      <w:r w:rsidR="00275876">
        <w:rPr>
          <w:rFonts w:ascii="Garamond" w:hAnsi="Garamond" w:cs="Times New Roman"/>
          <w:sz w:val="24"/>
          <w:szCs w:val="24"/>
        </w:rPr>
        <w:t>na području</w:t>
      </w:r>
      <w:r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275876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Punat u 20</w:t>
      </w:r>
      <w:r w:rsidR="009830F9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godini donesena je na </w:t>
      </w:r>
      <w:r w:rsidR="009830F9">
        <w:rPr>
          <w:rFonts w:ascii="Garamond" w:hAnsi="Garamond" w:cs="Times New Roman"/>
          <w:sz w:val="24"/>
          <w:szCs w:val="24"/>
        </w:rPr>
        <w:t xml:space="preserve">34. </w:t>
      </w:r>
      <w:r w:rsidRPr="0064580B">
        <w:rPr>
          <w:rFonts w:ascii="Garamond" w:hAnsi="Garamond" w:cs="Times New Roman"/>
          <w:sz w:val="24"/>
          <w:szCs w:val="24"/>
        </w:rPr>
        <w:t xml:space="preserve">sjednici održanoj </w:t>
      </w:r>
      <w:r w:rsidR="009830F9">
        <w:rPr>
          <w:rFonts w:ascii="Garamond" w:hAnsi="Garamond" w:cs="Times New Roman"/>
          <w:sz w:val="24"/>
          <w:szCs w:val="24"/>
        </w:rPr>
        <w:t>15</w:t>
      </w:r>
      <w:r w:rsidRPr="0064580B">
        <w:rPr>
          <w:rFonts w:ascii="Garamond" w:hAnsi="Garamond" w:cs="Times New Roman"/>
          <w:sz w:val="24"/>
          <w:szCs w:val="24"/>
        </w:rPr>
        <w:t>. prosinca 20</w:t>
      </w:r>
      <w:r w:rsidR="009830F9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godine („Službene novine Primorsko-goranske  županije“ broj </w:t>
      </w:r>
      <w:r w:rsidR="00305F5D">
        <w:rPr>
          <w:rFonts w:ascii="Garamond" w:hAnsi="Garamond" w:cs="Times New Roman"/>
          <w:sz w:val="24"/>
          <w:szCs w:val="24"/>
        </w:rPr>
        <w:t>41</w:t>
      </w:r>
      <w:r w:rsidRPr="0064580B">
        <w:rPr>
          <w:rFonts w:ascii="Garamond" w:hAnsi="Garamond" w:cs="Times New Roman"/>
          <w:sz w:val="24"/>
          <w:szCs w:val="24"/>
        </w:rPr>
        <w:t>/</w:t>
      </w:r>
      <w:r w:rsidR="009830F9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). </w:t>
      </w:r>
    </w:p>
    <w:p w14:paraId="01139568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 xml:space="preserve">Člankom 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74. Zakona o komunalnom gospodarstvu („Narodne novine“, broj 68/18, 110/18 i 32/20) </w:t>
      </w:r>
      <w:r w:rsidRPr="0064580B">
        <w:rPr>
          <w:rFonts w:ascii="Garamond" w:hAnsi="Garamond" w:cs="Times New Roman"/>
          <w:sz w:val="24"/>
          <w:szCs w:val="24"/>
        </w:rPr>
        <w:t>propisana je obveza izvršnog tijela jedinice lokalne samouprave da predstavničkom tijelu podnese izvješće o izvršenju Programa za prethodnu kalendarsku godinu istodobno s izvješćem o izvršenju proračuna.</w:t>
      </w:r>
    </w:p>
    <w:p w14:paraId="67576682" w14:textId="39FBB1BF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Slijedom navedenog</w:t>
      </w:r>
      <w:r w:rsidR="00AB39F1">
        <w:rPr>
          <w:rFonts w:ascii="Garamond" w:hAnsi="Garamond" w:cs="Times New Roman"/>
          <w:sz w:val="24"/>
          <w:szCs w:val="24"/>
        </w:rPr>
        <w:t>,</w:t>
      </w:r>
      <w:r w:rsidRPr="0064580B">
        <w:rPr>
          <w:rFonts w:ascii="Garamond" w:hAnsi="Garamond" w:cs="Times New Roman"/>
          <w:sz w:val="24"/>
          <w:szCs w:val="24"/>
        </w:rPr>
        <w:t xml:space="preserve"> </w:t>
      </w:r>
      <w:r w:rsidR="009C5FC9">
        <w:rPr>
          <w:rFonts w:ascii="Garamond" w:hAnsi="Garamond" w:cs="Times New Roman"/>
          <w:sz w:val="24"/>
          <w:szCs w:val="24"/>
        </w:rPr>
        <w:t xml:space="preserve">daje se </w:t>
      </w:r>
      <w:r w:rsidRPr="0064580B">
        <w:rPr>
          <w:rFonts w:ascii="Garamond" w:hAnsi="Garamond" w:cs="Times New Roman"/>
          <w:sz w:val="24"/>
          <w:szCs w:val="24"/>
        </w:rPr>
        <w:t>obrazloženje pojedinih aktivnosti navedenih u tabličnom prikazu izvršenja Programa</w:t>
      </w:r>
      <w:r w:rsidR="00AB39F1">
        <w:rPr>
          <w:rFonts w:ascii="Garamond" w:hAnsi="Garamond" w:cs="Times New Roman"/>
          <w:sz w:val="24"/>
          <w:szCs w:val="24"/>
        </w:rPr>
        <w:t xml:space="preserve"> i to:</w:t>
      </w:r>
      <w:r w:rsidRPr="0064580B">
        <w:rPr>
          <w:rFonts w:ascii="Garamond" w:hAnsi="Garamond" w:cs="Times New Roman"/>
          <w:sz w:val="24"/>
          <w:szCs w:val="24"/>
        </w:rPr>
        <w:t xml:space="preserve"> </w:t>
      </w:r>
    </w:p>
    <w:p w14:paraId="1F047E1E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A6711A1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Održavanje nerazvrstanih cesta</w:t>
      </w:r>
    </w:p>
    <w:p w14:paraId="2F1C00F7" w14:textId="57379686" w:rsidR="0064580B" w:rsidRPr="0064580B" w:rsidRDefault="0064580B" w:rsidP="0064580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Održavanje nerazvrstanih cesta obuhvaća poslove uklanjanja pijeska s prometnica, održavanje </w:t>
      </w:r>
      <w:proofErr w:type="spellStart"/>
      <w:r w:rsidRPr="0064580B">
        <w:rPr>
          <w:rFonts w:ascii="Garamond" w:hAnsi="Garamond" w:cs="Times New Roman"/>
          <w:sz w:val="24"/>
          <w:szCs w:val="24"/>
        </w:rPr>
        <w:t>rigola</w:t>
      </w:r>
      <w:proofErr w:type="spellEnd"/>
      <w:r w:rsidRPr="0064580B">
        <w:rPr>
          <w:rFonts w:ascii="Garamond" w:hAnsi="Garamond" w:cs="Times New Roman"/>
          <w:sz w:val="24"/>
          <w:szCs w:val="24"/>
        </w:rPr>
        <w:t xml:space="preserve">, posipavanje solju, košenje uz rub prometnica te tretiranje. Standard održavanja nerazvrstanih cesta zadržan je na prošlogodišnjem nivou, planirano je jednako </w:t>
      </w:r>
      <w:r w:rsidR="00C8049A">
        <w:rPr>
          <w:rFonts w:ascii="Garamond" w:hAnsi="Garamond" w:cs="Times New Roman"/>
          <w:sz w:val="24"/>
          <w:szCs w:val="24"/>
        </w:rPr>
        <w:t>izvršenom</w:t>
      </w:r>
      <w:r w:rsidRPr="0064580B">
        <w:rPr>
          <w:rFonts w:ascii="Garamond" w:hAnsi="Garamond" w:cs="Times New Roman"/>
          <w:sz w:val="24"/>
          <w:szCs w:val="24"/>
        </w:rPr>
        <w:t xml:space="preserve">. </w:t>
      </w:r>
    </w:p>
    <w:p w14:paraId="605DD567" w14:textId="48D7F3D9" w:rsidR="0064580B" w:rsidRPr="0064580B" w:rsidRDefault="0064580B" w:rsidP="0064580B">
      <w:pPr>
        <w:pStyle w:val="Odlomakpopisa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>Održavanje vertikalne i horizontalne signalizacije odnosi se na održavanje prometnih znakova sa stupovima, postavljanje znakova privremene regulacije prometa, održavanje, servis i popravak pneumatskih stupića, te održavanje i uređivanje horizontalne signalizacije. U 20</w:t>
      </w:r>
      <w:r w:rsidR="009E1911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godini izvršen je planirani iznos. </w:t>
      </w:r>
    </w:p>
    <w:p w14:paraId="0AD0A9D0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20F386E" w14:textId="77777777" w:rsidR="0064580B" w:rsidRPr="0064580B" w:rsidRDefault="0064580B" w:rsidP="0064580B">
      <w:pPr>
        <w:pStyle w:val="Odlomakpopisa"/>
        <w:spacing w:line="240" w:lineRule="auto"/>
        <w:ind w:left="0"/>
        <w:jc w:val="both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Održavanje javnih površina na kojima nije dopušten promet motornim vozilima</w:t>
      </w:r>
    </w:p>
    <w:p w14:paraId="1CF4795A" w14:textId="566ECF0D" w:rsidR="0064580B" w:rsidRPr="0064580B" w:rsidRDefault="0064580B" w:rsidP="0064580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>Poslovi uređenja i čišćenja plaža, kao i izvanredna održavanja javnih površina na kojima nije dopušten promet motornim vozilima povjereni su trgovačkom društvu u vlasništvu Općine Punat, KD „Črnika“ d.o.o. DDD mjere provode se sukladno sklopljenom ugovoru o povjeravanju poslova sa Dezinsekcija d.o.o. Rijeka</w:t>
      </w:r>
      <w:r w:rsidR="00410D27">
        <w:rPr>
          <w:rFonts w:ascii="Garamond" w:hAnsi="Garamond" w:cs="Times New Roman"/>
          <w:sz w:val="24"/>
          <w:szCs w:val="24"/>
        </w:rPr>
        <w:t>.</w:t>
      </w:r>
    </w:p>
    <w:p w14:paraId="69E03DAC" w14:textId="700811C6" w:rsidR="0064580B" w:rsidRPr="0064580B" w:rsidRDefault="0064580B" w:rsidP="0064580B">
      <w:pPr>
        <w:pStyle w:val="Odlomakpopisa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>U 20</w:t>
      </w:r>
      <w:r w:rsidR="00410D27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godini </w:t>
      </w:r>
      <w:r w:rsidR="00400DB8">
        <w:rPr>
          <w:rFonts w:ascii="Garamond" w:hAnsi="Garamond" w:cs="Times New Roman"/>
          <w:sz w:val="24"/>
          <w:szCs w:val="24"/>
        </w:rPr>
        <w:t>izvršeno je više nego što je planira</w:t>
      </w:r>
      <w:r w:rsidR="00B175D5">
        <w:rPr>
          <w:rFonts w:ascii="Garamond" w:hAnsi="Garamond" w:cs="Times New Roman"/>
          <w:sz w:val="24"/>
          <w:szCs w:val="24"/>
        </w:rPr>
        <w:t>no</w:t>
      </w:r>
      <w:r w:rsidR="004D10EA">
        <w:rPr>
          <w:rFonts w:ascii="Garamond" w:hAnsi="Garamond" w:cs="Times New Roman"/>
          <w:sz w:val="24"/>
          <w:szCs w:val="24"/>
        </w:rPr>
        <w:t xml:space="preserve"> </w:t>
      </w:r>
      <w:r w:rsidR="005A50D7">
        <w:rPr>
          <w:rFonts w:ascii="Garamond" w:hAnsi="Garamond" w:cs="Times New Roman"/>
          <w:sz w:val="24"/>
          <w:szCs w:val="24"/>
        </w:rPr>
        <w:t xml:space="preserve">sukladno stvarno </w:t>
      </w:r>
      <w:r w:rsidR="005E6465">
        <w:rPr>
          <w:rFonts w:ascii="Garamond" w:hAnsi="Garamond" w:cs="Times New Roman"/>
          <w:sz w:val="24"/>
          <w:szCs w:val="24"/>
        </w:rPr>
        <w:t>izvršenim</w:t>
      </w:r>
      <w:r w:rsidR="005A50D7">
        <w:rPr>
          <w:rFonts w:ascii="Garamond" w:hAnsi="Garamond" w:cs="Times New Roman"/>
          <w:sz w:val="24"/>
          <w:szCs w:val="24"/>
        </w:rPr>
        <w:t xml:space="preserve"> </w:t>
      </w:r>
      <w:r w:rsidR="009E1911">
        <w:rPr>
          <w:rFonts w:ascii="Garamond" w:hAnsi="Garamond" w:cs="Times New Roman"/>
          <w:sz w:val="24"/>
          <w:szCs w:val="24"/>
        </w:rPr>
        <w:t xml:space="preserve">i nastalim </w:t>
      </w:r>
      <w:r w:rsidR="005A50D7">
        <w:rPr>
          <w:rFonts w:ascii="Garamond" w:hAnsi="Garamond" w:cs="Times New Roman"/>
          <w:sz w:val="24"/>
          <w:szCs w:val="24"/>
        </w:rPr>
        <w:t>aktivnostima</w:t>
      </w:r>
      <w:r w:rsidR="004D10EA">
        <w:rPr>
          <w:rFonts w:ascii="Garamond" w:hAnsi="Garamond" w:cs="Times New Roman"/>
          <w:sz w:val="24"/>
          <w:szCs w:val="24"/>
        </w:rPr>
        <w:t>.</w:t>
      </w:r>
      <w:r w:rsidRPr="0064580B">
        <w:rPr>
          <w:rFonts w:ascii="Garamond" w:hAnsi="Garamond" w:cs="Times New Roman"/>
          <w:sz w:val="24"/>
          <w:szCs w:val="24"/>
        </w:rPr>
        <w:t xml:space="preserve"> </w:t>
      </w:r>
    </w:p>
    <w:p w14:paraId="5AAAE75E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97AF2F6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Održavanje građevina javne odvodnje oborinskih voda</w:t>
      </w:r>
    </w:p>
    <w:p w14:paraId="2CC7C433" w14:textId="344537B1" w:rsidR="0064580B" w:rsidRPr="0064580B" w:rsidRDefault="0064580B" w:rsidP="0064580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Poslovi održavanja građevina za odvodnju oborinskih voda s javnih površina obuhvaćali su održavanje slivnika i zatvorenih kanala oborinske odvodnje i otvorenih kanala oborinske odvodnje - čišćenje i ispiranje slivnika, rešetki i sl. Planiran je iznos od </w:t>
      </w:r>
      <w:r w:rsidR="00563643">
        <w:rPr>
          <w:rFonts w:ascii="Garamond" w:hAnsi="Garamond" w:cs="Times New Roman"/>
          <w:sz w:val="24"/>
          <w:szCs w:val="24"/>
        </w:rPr>
        <w:t>41</w:t>
      </w:r>
      <w:r w:rsidRPr="0064580B">
        <w:rPr>
          <w:rFonts w:ascii="Garamond" w:hAnsi="Garamond" w:cs="Times New Roman"/>
          <w:sz w:val="24"/>
          <w:szCs w:val="24"/>
        </w:rPr>
        <w:t xml:space="preserve">.000,00 kn, dok je realizirano </w:t>
      </w:r>
      <w:r w:rsidR="00563643">
        <w:rPr>
          <w:rFonts w:ascii="Garamond" w:hAnsi="Garamond" w:cs="Times New Roman"/>
          <w:sz w:val="24"/>
          <w:szCs w:val="24"/>
        </w:rPr>
        <w:t>40.233,64</w:t>
      </w:r>
      <w:r w:rsidRPr="0064580B">
        <w:rPr>
          <w:rFonts w:ascii="Garamond" w:hAnsi="Garamond" w:cs="Times New Roman"/>
          <w:sz w:val="24"/>
          <w:szCs w:val="24"/>
        </w:rPr>
        <w:t xml:space="preserve"> kn sukladno stvarn</w:t>
      </w:r>
      <w:r w:rsidR="005E6465">
        <w:rPr>
          <w:rFonts w:ascii="Garamond" w:hAnsi="Garamond" w:cs="Times New Roman"/>
          <w:sz w:val="24"/>
          <w:szCs w:val="24"/>
        </w:rPr>
        <w:t>o</w:t>
      </w:r>
      <w:r w:rsidRPr="0064580B">
        <w:rPr>
          <w:rFonts w:ascii="Garamond" w:hAnsi="Garamond" w:cs="Times New Roman"/>
          <w:sz w:val="24"/>
          <w:szCs w:val="24"/>
        </w:rPr>
        <w:t xml:space="preserve"> izvršen</w:t>
      </w:r>
      <w:r w:rsidR="005E6465">
        <w:rPr>
          <w:rFonts w:ascii="Garamond" w:hAnsi="Garamond" w:cs="Times New Roman"/>
          <w:sz w:val="24"/>
          <w:szCs w:val="24"/>
        </w:rPr>
        <w:t>im aktivnostima</w:t>
      </w:r>
      <w:r w:rsidRPr="0064580B">
        <w:rPr>
          <w:rFonts w:ascii="Garamond" w:hAnsi="Garamond" w:cs="Times New Roman"/>
          <w:sz w:val="24"/>
          <w:szCs w:val="24"/>
        </w:rPr>
        <w:t>.</w:t>
      </w:r>
    </w:p>
    <w:p w14:paraId="06BEA389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A946B6D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Održavanje javnih zelenih površina</w:t>
      </w:r>
    </w:p>
    <w:p w14:paraId="0AEA1855" w14:textId="79AE4FDB" w:rsidR="0064580B" w:rsidRDefault="0064580B" w:rsidP="0064580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Na javnim zelenim površinama KD Črnika d.o.o. vrši orezivanje i održavanje stablašica, grmlja, trajnica, cvjetnih gredica, košnja i održavanje travnjaka, održavanje čistoće i sl. U sklopu održavanja javnih zelenih površina u ljetnim mjesecima navodnjavaju se travnjaci i biljke te se mjerama zaštita bilja tretiraju stablašice. Izvršavaju se aktivnosti na održavanju </w:t>
      </w:r>
      <w:r w:rsidRPr="0064580B">
        <w:rPr>
          <w:rFonts w:ascii="Garamond" w:hAnsi="Garamond" w:cs="Times New Roman"/>
          <w:sz w:val="24"/>
          <w:szCs w:val="24"/>
        </w:rPr>
        <w:lastRenderedPageBreak/>
        <w:t xml:space="preserve">dječjeg igrališta „Pod </w:t>
      </w:r>
      <w:proofErr w:type="spellStart"/>
      <w:r w:rsidRPr="0064580B">
        <w:rPr>
          <w:rFonts w:ascii="Garamond" w:hAnsi="Garamond" w:cs="Times New Roman"/>
          <w:sz w:val="24"/>
          <w:szCs w:val="24"/>
        </w:rPr>
        <w:t>Gušternu</w:t>
      </w:r>
      <w:proofErr w:type="spellEnd"/>
      <w:r w:rsidRPr="0064580B">
        <w:rPr>
          <w:rFonts w:ascii="Garamond" w:hAnsi="Garamond" w:cs="Times New Roman"/>
          <w:sz w:val="24"/>
          <w:szCs w:val="24"/>
        </w:rPr>
        <w:t>“. Komunalni standard održavanja javnih zelenih površina ostao je nepromijenjen, realizirano je kako je i planirano.</w:t>
      </w:r>
    </w:p>
    <w:p w14:paraId="6C74B65E" w14:textId="77777777" w:rsidR="0064580B" w:rsidRPr="0064580B" w:rsidRDefault="0064580B" w:rsidP="0064580B">
      <w:pPr>
        <w:pStyle w:val="Odlomakpopisa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1B41F4A" w14:textId="77777777" w:rsidR="0064580B" w:rsidRPr="0064580B" w:rsidRDefault="0064580B" w:rsidP="0064580B">
      <w:pPr>
        <w:pStyle w:val="Odlomakpopisa"/>
        <w:spacing w:line="240" w:lineRule="auto"/>
        <w:ind w:left="0"/>
        <w:jc w:val="both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Održavanje građevina, uređaja i predmeta javne namjene</w:t>
      </w:r>
    </w:p>
    <w:p w14:paraId="06212C62" w14:textId="3100AE53" w:rsidR="0064580B" w:rsidRPr="0064580B" w:rsidRDefault="0064580B" w:rsidP="0064580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Održavanje građevina, uređaja i predmeta javne namjene obuhvaća održavanje klupa, koševa za otpad i pseći izmet te održavanje  Božićno-novogodišnje dekoracije i iluminacije. Sve navedene aktivnosti provodi KD Črnika d.o.o. Obzirom da nije bilo potrebe za povećanim obujmom održavanja građevina, uređaja i predmeta javne namjene, aktivnosti su realizirane u jednakom iznosu kako </w:t>
      </w:r>
      <w:r w:rsidR="007A2B0D">
        <w:rPr>
          <w:rFonts w:ascii="Garamond" w:hAnsi="Garamond" w:cs="Times New Roman"/>
          <w:sz w:val="24"/>
          <w:szCs w:val="24"/>
        </w:rPr>
        <w:t>je</w:t>
      </w:r>
      <w:r w:rsidRPr="0064580B">
        <w:rPr>
          <w:rFonts w:ascii="Garamond" w:hAnsi="Garamond" w:cs="Times New Roman"/>
          <w:sz w:val="24"/>
          <w:szCs w:val="24"/>
        </w:rPr>
        <w:t xml:space="preserve"> planiran</w:t>
      </w:r>
      <w:r w:rsidR="007A2B0D">
        <w:rPr>
          <w:rFonts w:ascii="Garamond" w:hAnsi="Garamond" w:cs="Times New Roman"/>
          <w:sz w:val="24"/>
          <w:szCs w:val="24"/>
        </w:rPr>
        <w:t>o</w:t>
      </w:r>
      <w:r w:rsidRPr="0064580B">
        <w:rPr>
          <w:rFonts w:ascii="Garamond" w:hAnsi="Garamond" w:cs="Times New Roman"/>
          <w:sz w:val="24"/>
          <w:szCs w:val="24"/>
        </w:rPr>
        <w:t>.</w:t>
      </w:r>
    </w:p>
    <w:p w14:paraId="41B05E8E" w14:textId="77777777" w:rsidR="0064580B" w:rsidRPr="0064580B" w:rsidRDefault="0064580B" w:rsidP="0064580B">
      <w:pPr>
        <w:pStyle w:val="Odlomakpopisa"/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  <w:highlight w:val="yellow"/>
        </w:rPr>
        <w:t xml:space="preserve">  </w:t>
      </w:r>
    </w:p>
    <w:p w14:paraId="262834D8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Održavanje čistoće javnih površina</w:t>
      </w:r>
    </w:p>
    <w:p w14:paraId="6F801257" w14:textId="668AAEF6" w:rsidR="0064580B" w:rsidRPr="0064580B" w:rsidRDefault="0064580B" w:rsidP="0064580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>U 20</w:t>
      </w:r>
      <w:r w:rsidR="007A2B0D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godini </w:t>
      </w:r>
      <w:r w:rsidR="006C2FA2">
        <w:rPr>
          <w:rFonts w:ascii="Garamond" w:hAnsi="Garamond" w:cs="Times New Roman"/>
          <w:sz w:val="24"/>
          <w:szCs w:val="24"/>
        </w:rPr>
        <w:t>smanjen je</w:t>
      </w:r>
      <w:r w:rsidRPr="0064580B">
        <w:rPr>
          <w:rFonts w:ascii="Garamond" w:hAnsi="Garamond" w:cs="Times New Roman"/>
          <w:sz w:val="24"/>
          <w:szCs w:val="24"/>
        </w:rPr>
        <w:t xml:space="preserve"> obuj</w:t>
      </w:r>
      <w:r w:rsidR="006C2FA2">
        <w:rPr>
          <w:rFonts w:ascii="Garamond" w:hAnsi="Garamond" w:cs="Times New Roman"/>
          <w:sz w:val="24"/>
          <w:szCs w:val="24"/>
        </w:rPr>
        <w:t>am</w:t>
      </w:r>
      <w:r w:rsidRPr="0064580B">
        <w:rPr>
          <w:rFonts w:ascii="Garamond" w:hAnsi="Garamond" w:cs="Times New Roman"/>
          <w:sz w:val="24"/>
          <w:szCs w:val="24"/>
        </w:rPr>
        <w:t xml:space="preserve"> redovitog održavanja čistoće javnih površina kako strojno</w:t>
      </w:r>
      <w:r w:rsidR="006C2FA2">
        <w:rPr>
          <w:rFonts w:ascii="Garamond" w:hAnsi="Garamond" w:cs="Times New Roman"/>
          <w:sz w:val="24"/>
          <w:szCs w:val="24"/>
        </w:rPr>
        <w:t>g</w:t>
      </w:r>
      <w:r w:rsidRPr="0064580B">
        <w:rPr>
          <w:rFonts w:ascii="Garamond" w:hAnsi="Garamond" w:cs="Times New Roman"/>
          <w:sz w:val="24"/>
          <w:szCs w:val="24"/>
        </w:rPr>
        <w:t xml:space="preserve"> tako i ručno</w:t>
      </w:r>
      <w:r w:rsidR="006C2FA2">
        <w:rPr>
          <w:rFonts w:ascii="Garamond" w:hAnsi="Garamond" w:cs="Times New Roman"/>
          <w:sz w:val="24"/>
          <w:szCs w:val="24"/>
        </w:rPr>
        <w:t xml:space="preserve">g, a sve zbog novonastale situacije uzrokovane COVID19 te </w:t>
      </w:r>
      <w:r w:rsidR="003B3325">
        <w:rPr>
          <w:rFonts w:ascii="Garamond" w:hAnsi="Garamond" w:cs="Times New Roman"/>
          <w:sz w:val="24"/>
          <w:szCs w:val="24"/>
        </w:rPr>
        <w:t>su smanjene potrebe za istim.</w:t>
      </w:r>
      <w:r w:rsidRPr="0064580B">
        <w:rPr>
          <w:rFonts w:ascii="Garamond" w:hAnsi="Garamond" w:cs="Times New Roman"/>
          <w:sz w:val="24"/>
          <w:szCs w:val="24"/>
        </w:rPr>
        <w:t xml:space="preserve"> </w:t>
      </w:r>
      <w:r w:rsidR="001F6FD7">
        <w:rPr>
          <w:rFonts w:ascii="Garamond" w:hAnsi="Garamond" w:cs="Times New Roman"/>
          <w:sz w:val="24"/>
          <w:szCs w:val="24"/>
        </w:rPr>
        <w:t>Realizirano</w:t>
      </w:r>
      <w:r w:rsidR="003B3325">
        <w:rPr>
          <w:rFonts w:ascii="Garamond" w:hAnsi="Garamond" w:cs="Times New Roman"/>
          <w:sz w:val="24"/>
          <w:szCs w:val="24"/>
        </w:rPr>
        <w:t xml:space="preserve"> </w:t>
      </w:r>
      <w:r w:rsidR="001F6FD7">
        <w:rPr>
          <w:rFonts w:ascii="Garamond" w:hAnsi="Garamond" w:cs="Times New Roman"/>
          <w:sz w:val="24"/>
          <w:szCs w:val="24"/>
        </w:rPr>
        <w:t>je manje nego što je planirano i to za iznos od 72.839</w:t>
      </w:r>
      <w:r w:rsidR="0029357D">
        <w:rPr>
          <w:rFonts w:ascii="Garamond" w:hAnsi="Garamond" w:cs="Times New Roman"/>
          <w:sz w:val="24"/>
          <w:szCs w:val="24"/>
        </w:rPr>
        <w:t>,12 kn</w:t>
      </w:r>
      <w:r w:rsidR="001F6FD7">
        <w:rPr>
          <w:rFonts w:ascii="Garamond" w:hAnsi="Garamond" w:cs="Times New Roman"/>
          <w:sz w:val="24"/>
          <w:szCs w:val="24"/>
        </w:rPr>
        <w:t>.</w:t>
      </w:r>
    </w:p>
    <w:p w14:paraId="1F4C8593" w14:textId="77777777" w:rsidR="0064580B" w:rsidRPr="0064580B" w:rsidRDefault="0064580B" w:rsidP="0064580B">
      <w:pPr>
        <w:spacing w:line="240" w:lineRule="auto"/>
        <w:ind w:left="720"/>
        <w:jc w:val="both"/>
        <w:rPr>
          <w:rFonts w:ascii="Garamond" w:hAnsi="Garamond" w:cs="Times New Roman"/>
          <w:bCs/>
          <w:sz w:val="24"/>
          <w:szCs w:val="24"/>
        </w:rPr>
      </w:pPr>
      <w:r w:rsidRPr="0064580B">
        <w:rPr>
          <w:rFonts w:ascii="Garamond" w:hAnsi="Garamond" w:cs="Times New Roman"/>
          <w:bCs/>
          <w:sz w:val="24"/>
          <w:szCs w:val="24"/>
        </w:rPr>
        <w:t xml:space="preserve">Izdaci za održavanje deponija Lovački dom i </w:t>
      </w:r>
      <w:proofErr w:type="spellStart"/>
      <w:r w:rsidRPr="0064580B">
        <w:rPr>
          <w:rFonts w:ascii="Garamond" w:hAnsi="Garamond" w:cs="Times New Roman"/>
          <w:bCs/>
          <w:sz w:val="24"/>
          <w:szCs w:val="24"/>
        </w:rPr>
        <w:t>Treskavac</w:t>
      </w:r>
      <w:proofErr w:type="spellEnd"/>
      <w:r w:rsidRPr="0064580B">
        <w:rPr>
          <w:rFonts w:ascii="Garamond" w:hAnsi="Garamond" w:cs="Times New Roman"/>
          <w:bCs/>
          <w:sz w:val="24"/>
          <w:szCs w:val="24"/>
        </w:rPr>
        <w:t xml:space="preserve"> jednaki su kao i proteklih godina, te su realizirani sukladno planiranim sredstvima.</w:t>
      </w:r>
    </w:p>
    <w:p w14:paraId="6C45B60B" w14:textId="29BF9D21" w:rsidR="0064580B" w:rsidRPr="0064580B" w:rsidRDefault="0064580B" w:rsidP="00B9216C">
      <w:pPr>
        <w:spacing w:line="240" w:lineRule="auto"/>
        <w:ind w:left="709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Za sklonište za životinje, sakupljanje i zbrinjavanje lešina životinja i ostalih nusproizvoda s javnih površina planiran je iznos od 100.000,00 kn dok je ugovor realiziran u iznosu od </w:t>
      </w:r>
      <w:r w:rsidR="00B9216C">
        <w:rPr>
          <w:rFonts w:ascii="Garamond" w:hAnsi="Garamond" w:cs="Times New Roman"/>
          <w:sz w:val="24"/>
          <w:szCs w:val="24"/>
        </w:rPr>
        <w:t>100.472,</w:t>
      </w:r>
      <w:r w:rsidR="0071712B">
        <w:rPr>
          <w:rFonts w:ascii="Garamond" w:hAnsi="Garamond" w:cs="Times New Roman"/>
          <w:sz w:val="24"/>
          <w:szCs w:val="24"/>
        </w:rPr>
        <w:t>9</w:t>
      </w:r>
      <w:r w:rsidR="00B9216C">
        <w:rPr>
          <w:rFonts w:ascii="Garamond" w:hAnsi="Garamond" w:cs="Times New Roman"/>
          <w:sz w:val="24"/>
          <w:szCs w:val="24"/>
        </w:rPr>
        <w:t>0</w:t>
      </w:r>
      <w:r w:rsidRPr="0064580B">
        <w:rPr>
          <w:rFonts w:ascii="Garamond" w:hAnsi="Garamond" w:cs="Times New Roman"/>
          <w:sz w:val="24"/>
          <w:szCs w:val="24"/>
        </w:rPr>
        <w:t xml:space="preserve"> kn. </w:t>
      </w:r>
    </w:p>
    <w:p w14:paraId="4965BA02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E9DBBDC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Održavanje javne rasvjete</w:t>
      </w:r>
    </w:p>
    <w:p w14:paraId="643CDEA8" w14:textId="05FE4CDC" w:rsidR="0064580B" w:rsidRPr="0064580B" w:rsidRDefault="0064580B" w:rsidP="0064580B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>Održavanje javne rasvjete sadrži poslove redovnog održavanja javne rasvjete, upravljanje sustavom javne rasvjete, izmicanje javne rasvjete iz trafostanica te podmirivanje troškova električne energije za rasvjetljavanje javnih površina, te javnih i nerazvrstanih cesta. Procjena iznosa ukupnih troškova električne energije temelji se na analizi troškova prethodnih godina dok su iznosi za redovno održavanje javne rasvjete, upravljanje javnom rasvjetom i izmicanje javne rasvjete iz trafostanica predviđeni sukladno podacima dobivenim od Ponikve eko otok Krk d.o.o. Redovno održavanje javne rasvjete financira se u paušalnom iznosu mjesečno, osim za utrošeni materijal, što se obračunava po stvarnom utrošku. U 20</w:t>
      </w:r>
      <w:r w:rsidR="00C516ED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>. godini, planiran</w:t>
      </w:r>
      <w:r w:rsidR="00D924AE">
        <w:rPr>
          <w:rFonts w:ascii="Garamond" w:hAnsi="Garamond" w:cs="Times New Roman"/>
          <w:sz w:val="24"/>
          <w:szCs w:val="24"/>
        </w:rPr>
        <w:t xml:space="preserve"> je iznos od</w:t>
      </w:r>
      <w:r w:rsidRPr="0064580B">
        <w:rPr>
          <w:rFonts w:ascii="Garamond" w:hAnsi="Garamond" w:cs="Times New Roman"/>
          <w:sz w:val="24"/>
          <w:szCs w:val="24"/>
        </w:rPr>
        <w:t xml:space="preserve"> 4</w:t>
      </w:r>
      <w:r w:rsidR="00C516ED">
        <w:rPr>
          <w:rFonts w:ascii="Garamond" w:hAnsi="Garamond" w:cs="Times New Roman"/>
          <w:sz w:val="24"/>
          <w:szCs w:val="24"/>
        </w:rPr>
        <w:t>25.000</w:t>
      </w:r>
      <w:r w:rsidRPr="0064580B">
        <w:rPr>
          <w:rFonts w:ascii="Garamond" w:hAnsi="Garamond" w:cs="Times New Roman"/>
          <w:sz w:val="24"/>
          <w:szCs w:val="24"/>
        </w:rPr>
        <w:t>,00 kn, dok je realiziran</w:t>
      </w:r>
      <w:r w:rsidR="00D924AE">
        <w:rPr>
          <w:rFonts w:ascii="Garamond" w:hAnsi="Garamond" w:cs="Times New Roman"/>
          <w:sz w:val="24"/>
          <w:szCs w:val="24"/>
        </w:rPr>
        <w:t xml:space="preserve"> iznos od</w:t>
      </w:r>
      <w:r w:rsidRPr="0064580B">
        <w:rPr>
          <w:rFonts w:ascii="Garamond" w:hAnsi="Garamond" w:cs="Times New Roman"/>
          <w:sz w:val="24"/>
          <w:szCs w:val="24"/>
        </w:rPr>
        <w:t xml:space="preserve"> 4</w:t>
      </w:r>
      <w:r w:rsidR="00C516ED">
        <w:rPr>
          <w:rFonts w:ascii="Garamond" w:hAnsi="Garamond" w:cs="Times New Roman"/>
          <w:sz w:val="24"/>
          <w:szCs w:val="24"/>
        </w:rPr>
        <w:t>23</w:t>
      </w:r>
      <w:r w:rsidR="00D924AE">
        <w:rPr>
          <w:rFonts w:ascii="Garamond" w:hAnsi="Garamond" w:cs="Times New Roman"/>
          <w:sz w:val="24"/>
          <w:szCs w:val="24"/>
        </w:rPr>
        <w:t>.879,19</w:t>
      </w:r>
      <w:r w:rsidRPr="0064580B">
        <w:rPr>
          <w:rFonts w:ascii="Garamond" w:hAnsi="Garamond" w:cs="Times New Roman"/>
          <w:sz w:val="24"/>
          <w:szCs w:val="24"/>
        </w:rPr>
        <w:t xml:space="preserve"> kn</w:t>
      </w:r>
      <w:r w:rsidR="00B9216C">
        <w:rPr>
          <w:rFonts w:ascii="Garamond" w:hAnsi="Garamond" w:cs="Times New Roman"/>
          <w:sz w:val="24"/>
          <w:szCs w:val="24"/>
        </w:rPr>
        <w:t xml:space="preserve"> t</w:t>
      </w:r>
      <w:r w:rsidR="00375975">
        <w:rPr>
          <w:rFonts w:ascii="Garamond" w:hAnsi="Garamond" w:cs="Times New Roman"/>
          <w:sz w:val="24"/>
          <w:szCs w:val="24"/>
        </w:rPr>
        <w:t>e se radi o smanjenju od 1.120,81 kn.</w:t>
      </w:r>
    </w:p>
    <w:p w14:paraId="6A9F584F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E0BCF1F" w14:textId="13E72AEA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Iz tabličnog prikaza vidljivo je da ukupna sredstva koja su se utrošila za izvršenje Programa za 20</w:t>
      </w:r>
      <w:r w:rsidR="00375975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 xml:space="preserve">. godinu iznose </w:t>
      </w:r>
      <w:r w:rsidR="00202405">
        <w:rPr>
          <w:rFonts w:ascii="Garamond" w:hAnsi="Garamond" w:cs="Times New Roman"/>
          <w:sz w:val="24"/>
          <w:szCs w:val="24"/>
        </w:rPr>
        <w:t xml:space="preserve">2.633.432,90 </w:t>
      </w:r>
      <w:r w:rsidRPr="0064580B">
        <w:rPr>
          <w:rFonts w:ascii="Garamond" w:hAnsi="Garamond" w:cs="Times New Roman"/>
          <w:sz w:val="24"/>
          <w:szCs w:val="24"/>
        </w:rPr>
        <w:t>kuna što je 99,9</w:t>
      </w:r>
      <w:r w:rsidR="00202405">
        <w:rPr>
          <w:rFonts w:ascii="Garamond" w:hAnsi="Garamond" w:cs="Times New Roman"/>
          <w:sz w:val="24"/>
          <w:szCs w:val="24"/>
        </w:rPr>
        <w:t>2</w:t>
      </w:r>
      <w:r w:rsidRPr="0064580B">
        <w:rPr>
          <w:rFonts w:ascii="Garamond" w:hAnsi="Garamond" w:cs="Times New Roman"/>
          <w:sz w:val="24"/>
          <w:szCs w:val="24"/>
        </w:rPr>
        <w:t xml:space="preserve"> % planiranih sredstava.</w:t>
      </w:r>
    </w:p>
    <w:p w14:paraId="2615E534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106C8FE" w14:textId="579A22D4" w:rsidR="0064580B" w:rsidRPr="0064580B" w:rsidRDefault="00202405" w:rsidP="0064580B">
      <w:pPr>
        <w:spacing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Slijedom navedenog, p</w:t>
      </w:r>
      <w:r w:rsidR="0064580B"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redlaže se Općinskom vijeću usvajanje </w:t>
      </w:r>
      <w:r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i</w:t>
      </w:r>
      <w:r w:rsidR="0064580B"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zvješća o i</w:t>
      </w:r>
      <w:r w:rsidR="0064580B" w:rsidRPr="0064580B">
        <w:rPr>
          <w:rFonts w:ascii="Garamond" w:hAnsi="Garamond" w:cs="Times New Roman"/>
          <w:sz w:val="24"/>
          <w:szCs w:val="24"/>
        </w:rPr>
        <w:t xml:space="preserve">zvršenju Programa održavanja komunalne infrastrukture </w:t>
      </w:r>
      <w:r w:rsidR="00275876">
        <w:rPr>
          <w:rFonts w:ascii="Garamond" w:hAnsi="Garamond" w:cs="Times New Roman"/>
          <w:sz w:val="24"/>
          <w:szCs w:val="24"/>
        </w:rPr>
        <w:t>na području</w:t>
      </w:r>
      <w:r w:rsidR="0064580B"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275876">
        <w:rPr>
          <w:rFonts w:ascii="Garamond" w:hAnsi="Garamond" w:cs="Times New Roman"/>
          <w:sz w:val="24"/>
          <w:szCs w:val="24"/>
        </w:rPr>
        <w:t>e</w:t>
      </w:r>
      <w:r w:rsidR="0064580B" w:rsidRPr="0064580B">
        <w:rPr>
          <w:rFonts w:ascii="Garamond" w:hAnsi="Garamond" w:cs="Times New Roman"/>
          <w:sz w:val="24"/>
          <w:szCs w:val="24"/>
        </w:rPr>
        <w:t xml:space="preserve"> Punat u 20</w:t>
      </w:r>
      <w:r>
        <w:rPr>
          <w:rFonts w:ascii="Garamond" w:hAnsi="Garamond" w:cs="Times New Roman"/>
          <w:sz w:val="24"/>
          <w:szCs w:val="24"/>
        </w:rPr>
        <w:t>20</w:t>
      </w:r>
      <w:r w:rsidR="0064580B" w:rsidRPr="0064580B">
        <w:rPr>
          <w:rFonts w:ascii="Garamond" w:hAnsi="Garamond" w:cs="Times New Roman"/>
          <w:sz w:val="24"/>
          <w:szCs w:val="24"/>
        </w:rPr>
        <w:t>. godini.</w:t>
      </w:r>
    </w:p>
    <w:p w14:paraId="6C598E97" w14:textId="77777777" w:rsidR="0064580B" w:rsidRPr="0064580B" w:rsidRDefault="0064580B" w:rsidP="0064580B">
      <w:pPr>
        <w:spacing w:line="240" w:lineRule="auto"/>
        <w:rPr>
          <w:rFonts w:ascii="Garamond" w:hAnsi="Garamond"/>
          <w:sz w:val="24"/>
          <w:szCs w:val="24"/>
        </w:rPr>
      </w:pPr>
    </w:p>
    <w:p w14:paraId="42C01A49" w14:textId="77777777" w:rsidR="0064580B" w:rsidRPr="0064580B" w:rsidRDefault="0064580B" w:rsidP="0064580B">
      <w:pPr>
        <w:rPr>
          <w:rFonts w:ascii="Garamond" w:hAnsi="Garamond"/>
          <w:sz w:val="24"/>
          <w:szCs w:val="24"/>
        </w:rPr>
      </w:pPr>
    </w:p>
    <w:p w14:paraId="5EBD3DDB" w14:textId="77777777" w:rsidR="0064580B" w:rsidRPr="0064580B" w:rsidRDefault="0064580B" w:rsidP="0064580B">
      <w:pPr>
        <w:rPr>
          <w:rFonts w:ascii="Garamond" w:hAnsi="Garamond"/>
          <w:sz w:val="24"/>
          <w:szCs w:val="24"/>
        </w:rPr>
      </w:pPr>
    </w:p>
    <w:p w14:paraId="1CFAE482" w14:textId="77777777" w:rsidR="0064580B" w:rsidRPr="0064580B" w:rsidRDefault="0064580B" w:rsidP="0064580B">
      <w:pPr>
        <w:rPr>
          <w:rFonts w:ascii="Garamond" w:hAnsi="Garamond"/>
          <w:sz w:val="24"/>
          <w:szCs w:val="24"/>
        </w:rPr>
      </w:pPr>
    </w:p>
    <w:p w14:paraId="601D22EB" w14:textId="77777777" w:rsidR="0064580B" w:rsidRPr="0064580B" w:rsidRDefault="0064580B" w:rsidP="0064580B">
      <w:pPr>
        <w:jc w:val="both"/>
        <w:rPr>
          <w:rFonts w:ascii="Garamond" w:hAnsi="Garamond"/>
          <w:sz w:val="24"/>
          <w:szCs w:val="24"/>
        </w:rPr>
      </w:pPr>
    </w:p>
    <w:p w14:paraId="58D18D73" w14:textId="77777777" w:rsidR="0064580B" w:rsidRPr="0064580B" w:rsidRDefault="0064580B" w:rsidP="0064580B">
      <w:pPr>
        <w:jc w:val="both"/>
        <w:rPr>
          <w:rFonts w:ascii="Garamond" w:hAnsi="Garamond"/>
          <w:sz w:val="24"/>
          <w:szCs w:val="24"/>
        </w:rPr>
      </w:pPr>
    </w:p>
    <w:p w14:paraId="4C55C728" w14:textId="05C8DB8E" w:rsidR="0064580B" w:rsidRDefault="0064580B" w:rsidP="0064580B">
      <w:pPr>
        <w:jc w:val="both"/>
        <w:rPr>
          <w:rFonts w:ascii="Garamond" w:hAnsi="Garamond"/>
          <w:sz w:val="24"/>
          <w:szCs w:val="24"/>
        </w:rPr>
      </w:pPr>
    </w:p>
    <w:p w14:paraId="059B917C" w14:textId="7E25339D" w:rsidR="00202405" w:rsidRDefault="00202405" w:rsidP="0064580B">
      <w:pPr>
        <w:jc w:val="both"/>
        <w:rPr>
          <w:rFonts w:ascii="Garamond" w:hAnsi="Garamond"/>
          <w:sz w:val="24"/>
          <w:szCs w:val="24"/>
        </w:rPr>
      </w:pPr>
    </w:p>
    <w:p w14:paraId="743A125B" w14:textId="77777777" w:rsidR="00562FB1" w:rsidRDefault="00562FB1" w:rsidP="0064580B">
      <w:pPr>
        <w:jc w:val="both"/>
        <w:rPr>
          <w:rFonts w:ascii="Garamond" w:hAnsi="Garamond"/>
          <w:sz w:val="24"/>
          <w:szCs w:val="24"/>
        </w:rPr>
      </w:pPr>
    </w:p>
    <w:p w14:paraId="6AB53063" w14:textId="77777777" w:rsidR="00E30D88" w:rsidRDefault="00E30D88" w:rsidP="0064580B">
      <w:pPr>
        <w:jc w:val="both"/>
        <w:rPr>
          <w:rFonts w:ascii="Garamond" w:hAnsi="Garamond"/>
          <w:sz w:val="24"/>
          <w:szCs w:val="24"/>
        </w:rPr>
      </w:pPr>
    </w:p>
    <w:p w14:paraId="571FB2A3" w14:textId="77777777" w:rsidR="006148BF" w:rsidRPr="0064580B" w:rsidRDefault="006148BF" w:rsidP="0064580B">
      <w:pPr>
        <w:jc w:val="both"/>
        <w:rPr>
          <w:rFonts w:ascii="Garamond" w:hAnsi="Garamond"/>
          <w:sz w:val="24"/>
          <w:szCs w:val="24"/>
        </w:rPr>
      </w:pPr>
      <w:bookmarkStart w:id="1" w:name="_GoBack"/>
      <w:bookmarkEnd w:id="1"/>
    </w:p>
    <w:p w14:paraId="11C6222D" w14:textId="77777777" w:rsidR="0064580B" w:rsidRPr="0064580B" w:rsidRDefault="0064580B" w:rsidP="0064580B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7919C740" w14:textId="75964391" w:rsidR="0064580B" w:rsidRPr="0064580B" w:rsidRDefault="0064580B" w:rsidP="0064580B">
      <w:pPr>
        <w:spacing w:line="240" w:lineRule="auto"/>
        <w:jc w:val="right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/>
          <w:b/>
          <w:sz w:val="24"/>
          <w:szCs w:val="24"/>
        </w:rPr>
        <w:lastRenderedPageBreak/>
        <w:t>-</w:t>
      </w:r>
      <w:r w:rsidR="00562FB1">
        <w:rPr>
          <w:rFonts w:ascii="Garamond" w:hAnsi="Garamond" w:cs="Times New Roman"/>
          <w:b/>
          <w:sz w:val="24"/>
          <w:szCs w:val="24"/>
        </w:rPr>
        <w:t>P</w:t>
      </w:r>
      <w:r w:rsidRPr="0064580B">
        <w:rPr>
          <w:rFonts w:ascii="Garamond" w:hAnsi="Garamond" w:cs="Times New Roman"/>
          <w:b/>
          <w:sz w:val="24"/>
          <w:szCs w:val="24"/>
        </w:rPr>
        <w:t>rijedlog-</w:t>
      </w:r>
    </w:p>
    <w:p w14:paraId="6CFDD736" w14:textId="69881766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Na temelju članka 31. Statuta Općine Punat („Službene novine Primorsko-goranske županije“ broj 8/18, 10/19</w:t>
      </w:r>
      <w:r w:rsidR="00202405">
        <w:rPr>
          <w:rFonts w:ascii="Garamond" w:hAnsi="Garamond" w:cs="Times New Roman"/>
          <w:sz w:val="24"/>
          <w:szCs w:val="24"/>
        </w:rPr>
        <w:t xml:space="preserve">, </w:t>
      </w:r>
      <w:r w:rsidRPr="0064580B">
        <w:rPr>
          <w:rFonts w:ascii="Garamond" w:hAnsi="Garamond" w:cs="Times New Roman"/>
          <w:sz w:val="24"/>
          <w:szCs w:val="24"/>
        </w:rPr>
        <w:t>3/20</w:t>
      </w:r>
      <w:r w:rsidR="00202405">
        <w:rPr>
          <w:rFonts w:ascii="Garamond" w:hAnsi="Garamond" w:cs="Times New Roman"/>
          <w:sz w:val="24"/>
          <w:szCs w:val="24"/>
        </w:rPr>
        <w:t xml:space="preserve"> i 3/21</w:t>
      </w:r>
      <w:r w:rsidRPr="0064580B">
        <w:rPr>
          <w:rFonts w:ascii="Garamond" w:hAnsi="Garamond" w:cs="Times New Roman"/>
          <w:sz w:val="24"/>
          <w:szCs w:val="24"/>
        </w:rPr>
        <w:t>), a u vezi s člankom 74</w:t>
      </w:r>
      <w:r w:rsidRPr="0064580B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. Zakona o komunalnom gospodarstvu („Narodne novine“, broj 68/18, 110/18 i 32/20)</w:t>
      </w:r>
      <w:r w:rsidRPr="0064580B">
        <w:rPr>
          <w:rFonts w:ascii="Garamond" w:hAnsi="Garamond" w:cs="Times New Roman"/>
          <w:sz w:val="24"/>
          <w:szCs w:val="24"/>
        </w:rPr>
        <w:t xml:space="preserve"> Općinsko vijeće Općine Punat na </w:t>
      </w:r>
      <w:r w:rsidR="00387198">
        <w:rPr>
          <w:rFonts w:ascii="Garamond" w:hAnsi="Garamond" w:cs="Times New Roman"/>
          <w:sz w:val="24"/>
          <w:szCs w:val="24"/>
        </w:rPr>
        <w:t>37</w:t>
      </w:r>
      <w:r w:rsidRPr="0064580B">
        <w:rPr>
          <w:rFonts w:ascii="Garamond" w:hAnsi="Garamond" w:cs="Times New Roman"/>
          <w:sz w:val="24"/>
          <w:szCs w:val="24"/>
        </w:rPr>
        <w:t xml:space="preserve">. sjednici održanoj </w:t>
      </w:r>
      <w:r w:rsidR="00387198">
        <w:rPr>
          <w:rFonts w:ascii="Garamond" w:hAnsi="Garamond" w:cs="Times New Roman"/>
          <w:sz w:val="24"/>
          <w:szCs w:val="24"/>
        </w:rPr>
        <w:t>30</w:t>
      </w:r>
      <w:r w:rsidRPr="0064580B">
        <w:rPr>
          <w:rFonts w:ascii="Garamond" w:hAnsi="Garamond" w:cs="Times New Roman"/>
          <w:sz w:val="24"/>
          <w:szCs w:val="24"/>
        </w:rPr>
        <w:t xml:space="preserve">. </w:t>
      </w:r>
      <w:r w:rsidR="00387198">
        <w:rPr>
          <w:rFonts w:ascii="Garamond" w:hAnsi="Garamond" w:cs="Times New Roman"/>
          <w:sz w:val="24"/>
          <w:szCs w:val="24"/>
        </w:rPr>
        <w:t>ožujka</w:t>
      </w:r>
      <w:r w:rsidRPr="0064580B">
        <w:rPr>
          <w:rFonts w:ascii="Garamond" w:hAnsi="Garamond" w:cs="Times New Roman"/>
          <w:sz w:val="24"/>
          <w:szCs w:val="24"/>
        </w:rPr>
        <w:t xml:space="preserve"> 202</w:t>
      </w:r>
      <w:r w:rsidR="00387198">
        <w:rPr>
          <w:rFonts w:ascii="Garamond" w:hAnsi="Garamond" w:cs="Times New Roman"/>
          <w:sz w:val="24"/>
          <w:szCs w:val="24"/>
        </w:rPr>
        <w:t>1</w:t>
      </w:r>
      <w:r w:rsidRPr="0064580B">
        <w:rPr>
          <w:rFonts w:ascii="Garamond" w:hAnsi="Garamond" w:cs="Times New Roman"/>
          <w:sz w:val="24"/>
          <w:szCs w:val="24"/>
        </w:rPr>
        <w:t>. godine donosi</w:t>
      </w:r>
    </w:p>
    <w:p w14:paraId="61362149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4A7D24C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53B9336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Z A K L J U Č A K</w:t>
      </w:r>
    </w:p>
    <w:p w14:paraId="398B6425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>o usvajanju Izvješća o izvršenju Programa održavanja</w:t>
      </w:r>
    </w:p>
    <w:p w14:paraId="338DBE01" w14:textId="12BE8754" w:rsidR="0064580B" w:rsidRPr="0064580B" w:rsidRDefault="0064580B" w:rsidP="0064580B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4580B">
        <w:rPr>
          <w:rFonts w:ascii="Garamond" w:hAnsi="Garamond" w:cs="Times New Roman"/>
          <w:b/>
          <w:sz w:val="24"/>
          <w:szCs w:val="24"/>
        </w:rPr>
        <w:t xml:space="preserve">komunalne infrastrukture </w:t>
      </w:r>
      <w:r w:rsidR="009337E1">
        <w:rPr>
          <w:rFonts w:ascii="Garamond" w:hAnsi="Garamond" w:cs="Times New Roman"/>
          <w:b/>
          <w:sz w:val="24"/>
          <w:szCs w:val="24"/>
        </w:rPr>
        <w:t>na području</w:t>
      </w:r>
      <w:r w:rsidRPr="0064580B">
        <w:rPr>
          <w:rFonts w:ascii="Garamond" w:hAnsi="Garamond" w:cs="Times New Roman"/>
          <w:b/>
          <w:sz w:val="24"/>
          <w:szCs w:val="24"/>
        </w:rPr>
        <w:t xml:space="preserve"> Općin</w:t>
      </w:r>
      <w:r w:rsidR="009337E1">
        <w:rPr>
          <w:rFonts w:ascii="Garamond" w:hAnsi="Garamond" w:cs="Times New Roman"/>
          <w:b/>
          <w:sz w:val="24"/>
          <w:szCs w:val="24"/>
        </w:rPr>
        <w:t>e</w:t>
      </w:r>
      <w:r w:rsidRPr="0064580B">
        <w:rPr>
          <w:rFonts w:ascii="Garamond" w:hAnsi="Garamond" w:cs="Times New Roman"/>
          <w:b/>
          <w:sz w:val="24"/>
          <w:szCs w:val="24"/>
        </w:rPr>
        <w:t xml:space="preserve"> Punat u 20</w:t>
      </w:r>
      <w:r w:rsidR="00387198">
        <w:rPr>
          <w:rFonts w:ascii="Garamond" w:hAnsi="Garamond" w:cs="Times New Roman"/>
          <w:b/>
          <w:sz w:val="24"/>
          <w:szCs w:val="24"/>
        </w:rPr>
        <w:t>20</w:t>
      </w:r>
      <w:r w:rsidRPr="0064580B">
        <w:rPr>
          <w:rFonts w:ascii="Garamond" w:hAnsi="Garamond" w:cs="Times New Roman"/>
          <w:b/>
          <w:sz w:val="24"/>
          <w:szCs w:val="24"/>
        </w:rPr>
        <w:t>. godini</w:t>
      </w:r>
    </w:p>
    <w:p w14:paraId="5FBEE8AE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39F13D84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6B298AB9" w14:textId="287FCEEB" w:rsidR="0064580B" w:rsidRPr="00387198" w:rsidRDefault="0064580B" w:rsidP="00387198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387198">
        <w:rPr>
          <w:rFonts w:ascii="Garamond" w:hAnsi="Garamond" w:cs="Times New Roman"/>
          <w:b/>
          <w:bCs/>
          <w:sz w:val="24"/>
          <w:szCs w:val="24"/>
        </w:rPr>
        <w:t>Članak 1.</w:t>
      </w:r>
    </w:p>
    <w:p w14:paraId="33BBD3EB" w14:textId="5D2AC430" w:rsid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 xml:space="preserve">Usvaja se Izvješće o izvršenju Programa održavanja komunalne infrastrukture </w:t>
      </w:r>
      <w:r w:rsidR="00275876">
        <w:rPr>
          <w:rFonts w:ascii="Garamond" w:hAnsi="Garamond" w:cs="Times New Roman"/>
          <w:sz w:val="24"/>
          <w:szCs w:val="24"/>
        </w:rPr>
        <w:t>na području</w:t>
      </w:r>
      <w:r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275876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Punat u 20</w:t>
      </w:r>
      <w:r w:rsidR="00387198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>. godini.</w:t>
      </w:r>
    </w:p>
    <w:p w14:paraId="745DD85E" w14:textId="77777777" w:rsidR="00387198" w:rsidRPr="0064580B" w:rsidRDefault="00387198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228DA1E" w14:textId="4F428CC7" w:rsidR="0064580B" w:rsidRPr="00387198" w:rsidRDefault="0064580B" w:rsidP="00387198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387198">
        <w:rPr>
          <w:rFonts w:ascii="Garamond" w:hAnsi="Garamond" w:cs="Times New Roman"/>
          <w:b/>
          <w:bCs/>
          <w:sz w:val="24"/>
          <w:szCs w:val="24"/>
        </w:rPr>
        <w:t>Članak 2.</w:t>
      </w:r>
    </w:p>
    <w:p w14:paraId="0444A245" w14:textId="0A028746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Izvješć</w:t>
      </w:r>
      <w:r w:rsidR="00562FB1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o izvršenju Programa održavanja komunalne infrastrukture </w:t>
      </w:r>
      <w:r w:rsidR="00275876">
        <w:rPr>
          <w:rFonts w:ascii="Garamond" w:hAnsi="Garamond" w:cs="Times New Roman"/>
          <w:sz w:val="24"/>
          <w:szCs w:val="24"/>
        </w:rPr>
        <w:t>na području</w:t>
      </w:r>
      <w:r w:rsidRPr="0064580B">
        <w:rPr>
          <w:rFonts w:ascii="Garamond" w:hAnsi="Garamond" w:cs="Times New Roman"/>
          <w:sz w:val="24"/>
          <w:szCs w:val="24"/>
        </w:rPr>
        <w:t xml:space="preserve"> Općin</w:t>
      </w:r>
      <w:r w:rsidR="00275876">
        <w:rPr>
          <w:rFonts w:ascii="Garamond" w:hAnsi="Garamond" w:cs="Times New Roman"/>
          <w:sz w:val="24"/>
          <w:szCs w:val="24"/>
        </w:rPr>
        <w:t>e</w:t>
      </w:r>
      <w:r w:rsidRPr="0064580B">
        <w:rPr>
          <w:rFonts w:ascii="Garamond" w:hAnsi="Garamond" w:cs="Times New Roman"/>
          <w:sz w:val="24"/>
          <w:szCs w:val="24"/>
        </w:rPr>
        <w:t xml:space="preserve"> Punat u 20</w:t>
      </w:r>
      <w:r w:rsidR="00387198">
        <w:rPr>
          <w:rFonts w:ascii="Garamond" w:hAnsi="Garamond" w:cs="Times New Roman"/>
          <w:sz w:val="24"/>
          <w:szCs w:val="24"/>
        </w:rPr>
        <w:t>20</w:t>
      </w:r>
      <w:r w:rsidRPr="0064580B">
        <w:rPr>
          <w:rFonts w:ascii="Garamond" w:hAnsi="Garamond" w:cs="Times New Roman"/>
          <w:sz w:val="24"/>
          <w:szCs w:val="24"/>
        </w:rPr>
        <w:t>. godini nalazi se u prilogu ovog Zaključka i čini njegov sastavni dio.</w:t>
      </w:r>
    </w:p>
    <w:p w14:paraId="5811DDB9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948F8F6" w14:textId="79489580" w:rsidR="0064580B" w:rsidRPr="00387198" w:rsidRDefault="0064580B" w:rsidP="00387198">
      <w:pPr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387198">
        <w:rPr>
          <w:rFonts w:ascii="Garamond" w:hAnsi="Garamond" w:cs="Times New Roman"/>
          <w:b/>
          <w:bCs/>
          <w:sz w:val="24"/>
          <w:szCs w:val="24"/>
        </w:rPr>
        <w:t>Članak 3.</w:t>
      </w:r>
    </w:p>
    <w:p w14:paraId="3F83C7DD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ab/>
        <w:t>Ovaj Zaključak stupa na snagu danom donošenja, a objavit će se u „Službenim novinama Primorsko – goranske županije“.</w:t>
      </w:r>
    </w:p>
    <w:p w14:paraId="3D97429A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EE2D533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F19FBC4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2DC59F4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OPĆINSKO VIJEĆE </w:t>
      </w:r>
    </w:p>
    <w:p w14:paraId="0A73D7FC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>OPĆINE PUNAT</w:t>
      </w:r>
    </w:p>
    <w:p w14:paraId="19319938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ECFB570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21705717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6DC9D92E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PREDSJEDNIK</w:t>
      </w:r>
    </w:p>
    <w:p w14:paraId="739DB304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4580B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Goran Gržančić, </w:t>
      </w:r>
      <w:proofErr w:type="spellStart"/>
      <w:r w:rsidRPr="0064580B">
        <w:rPr>
          <w:rFonts w:ascii="Garamond" w:hAnsi="Garamond" w:cs="Times New Roman"/>
          <w:sz w:val="24"/>
          <w:szCs w:val="24"/>
        </w:rPr>
        <w:t>dr.med</w:t>
      </w:r>
      <w:proofErr w:type="spellEnd"/>
      <w:r w:rsidRPr="0064580B">
        <w:rPr>
          <w:rFonts w:ascii="Garamond" w:hAnsi="Garamond" w:cs="Times New Roman"/>
          <w:sz w:val="24"/>
          <w:szCs w:val="24"/>
        </w:rPr>
        <w:t>., v.r.</w:t>
      </w:r>
    </w:p>
    <w:p w14:paraId="03E9A3A8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538199B" w14:textId="77777777" w:rsidR="0064580B" w:rsidRPr="0064580B" w:rsidRDefault="0064580B" w:rsidP="0064580B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43B2447" w14:textId="77777777" w:rsidR="0064580B" w:rsidRPr="0064580B" w:rsidRDefault="0064580B" w:rsidP="0064580B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2BEB90E2" w14:textId="77777777" w:rsidR="0064580B" w:rsidRPr="0064580B" w:rsidRDefault="0064580B" w:rsidP="0064580B">
      <w:pPr>
        <w:jc w:val="both"/>
        <w:rPr>
          <w:rFonts w:ascii="Garamond" w:hAnsi="Garamond" w:cs="Times New Roman"/>
          <w:sz w:val="24"/>
          <w:szCs w:val="24"/>
        </w:rPr>
      </w:pPr>
    </w:p>
    <w:p w14:paraId="072206D2" w14:textId="77777777" w:rsidR="0064580B" w:rsidRPr="0064580B" w:rsidRDefault="0064580B" w:rsidP="0064580B">
      <w:pPr>
        <w:rPr>
          <w:rFonts w:ascii="Garamond" w:hAnsi="Garamond"/>
          <w:sz w:val="24"/>
          <w:szCs w:val="24"/>
        </w:rPr>
      </w:pPr>
    </w:p>
    <w:p w14:paraId="577528F1" w14:textId="77777777" w:rsidR="00E26DAB" w:rsidRPr="0064580B" w:rsidRDefault="006148BF">
      <w:pPr>
        <w:rPr>
          <w:rFonts w:ascii="Garamond" w:hAnsi="Garamond"/>
          <w:sz w:val="24"/>
          <w:szCs w:val="24"/>
        </w:rPr>
      </w:pPr>
    </w:p>
    <w:sectPr w:rsidR="00E26DAB" w:rsidRPr="0064580B" w:rsidSect="0086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095F"/>
    <w:multiLevelType w:val="hybridMultilevel"/>
    <w:tmpl w:val="E0A25F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6FC5"/>
    <w:multiLevelType w:val="hybridMultilevel"/>
    <w:tmpl w:val="CF8E2348"/>
    <w:lvl w:ilvl="0" w:tplc="11207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0B"/>
    <w:rsid w:val="00036690"/>
    <w:rsid w:val="0010378C"/>
    <w:rsid w:val="001F6FD7"/>
    <w:rsid w:val="00202405"/>
    <w:rsid w:val="00275876"/>
    <w:rsid w:val="002861F3"/>
    <w:rsid w:val="0029357D"/>
    <w:rsid w:val="00305F5D"/>
    <w:rsid w:val="00375975"/>
    <w:rsid w:val="00387198"/>
    <w:rsid w:val="003B3325"/>
    <w:rsid w:val="00400DB8"/>
    <w:rsid w:val="00410D27"/>
    <w:rsid w:val="004D10EA"/>
    <w:rsid w:val="00562FB1"/>
    <w:rsid w:val="00563643"/>
    <w:rsid w:val="005A50D7"/>
    <w:rsid w:val="005E6465"/>
    <w:rsid w:val="006148BF"/>
    <w:rsid w:val="006414F8"/>
    <w:rsid w:val="0064580B"/>
    <w:rsid w:val="006646E1"/>
    <w:rsid w:val="006C2FA2"/>
    <w:rsid w:val="0071712B"/>
    <w:rsid w:val="007A2B0D"/>
    <w:rsid w:val="00850B41"/>
    <w:rsid w:val="008C19C8"/>
    <w:rsid w:val="009337E1"/>
    <w:rsid w:val="009830F9"/>
    <w:rsid w:val="009C5FC9"/>
    <w:rsid w:val="009E1911"/>
    <w:rsid w:val="00A10DE3"/>
    <w:rsid w:val="00AB39F1"/>
    <w:rsid w:val="00B175D5"/>
    <w:rsid w:val="00B451B3"/>
    <w:rsid w:val="00B9216C"/>
    <w:rsid w:val="00C516ED"/>
    <w:rsid w:val="00C8049A"/>
    <w:rsid w:val="00D924AE"/>
    <w:rsid w:val="00D96F10"/>
    <w:rsid w:val="00DC5F60"/>
    <w:rsid w:val="00E029B1"/>
    <w:rsid w:val="00E30D88"/>
    <w:rsid w:val="00F4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408"/>
  <w15:chartTrackingRefBased/>
  <w15:docId w15:val="{F2873DA3-DA69-4632-B07E-A53B67F5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80B"/>
    <w:pPr>
      <w:spacing w:after="0" w:line="276" w:lineRule="auto"/>
      <w:jc w:val="center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1122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Kleković</cp:lastModifiedBy>
  <cp:revision>2</cp:revision>
  <dcterms:created xsi:type="dcterms:W3CDTF">2021-03-26T13:00:00Z</dcterms:created>
  <dcterms:modified xsi:type="dcterms:W3CDTF">2021-03-26T13:00:00Z</dcterms:modified>
</cp:coreProperties>
</file>