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C9" w:rsidRPr="0024132A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Na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temelju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r w:rsidRPr="0024132A">
        <w:rPr>
          <w:rFonts w:ascii="Garamond" w:hAnsi="Garamond" w:cs="Times New Roman"/>
          <w:sz w:val="24"/>
          <w:szCs w:val="24"/>
          <w:lang w:val="hr-HR"/>
        </w:rPr>
        <w:t>35. Zakona o lokalnoj i područnoj (regionalnoj) samoupravi („Narodne novine“, broj 33/01, 60/01, 129/05, 109/07, 125/08, 36/09, 150/11, 144/12, 19/13, 137/15</w:t>
      </w:r>
      <w:r>
        <w:rPr>
          <w:rFonts w:ascii="Garamond" w:hAnsi="Garamond" w:cs="Times New Roman"/>
          <w:sz w:val="24"/>
          <w:szCs w:val="24"/>
          <w:lang w:val="hr-HR"/>
        </w:rPr>
        <w:t>,</w:t>
      </w:r>
      <w:r w:rsidRPr="0024132A">
        <w:rPr>
          <w:rFonts w:ascii="Garamond" w:hAnsi="Garamond" w:cs="Times New Roman"/>
          <w:sz w:val="24"/>
          <w:szCs w:val="24"/>
          <w:lang w:val="hr-HR"/>
        </w:rPr>
        <w:t xml:space="preserve"> 123/17</w:t>
      </w:r>
      <w:r>
        <w:rPr>
          <w:rFonts w:ascii="Garamond" w:hAnsi="Garamond" w:cs="Times New Roman"/>
          <w:sz w:val="24"/>
          <w:szCs w:val="24"/>
          <w:lang w:val="hr-HR"/>
        </w:rPr>
        <w:t xml:space="preserve"> i 98/19</w:t>
      </w:r>
      <w:r w:rsidRPr="0024132A">
        <w:rPr>
          <w:rFonts w:ascii="Garamond" w:hAnsi="Garamond" w:cs="Times New Roman"/>
          <w:sz w:val="24"/>
          <w:szCs w:val="24"/>
          <w:lang w:val="hr-HR"/>
        </w:rPr>
        <w:t xml:space="preserve">), članka </w:t>
      </w:r>
      <w:r w:rsidRPr="0024132A">
        <w:rPr>
          <w:rFonts w:ascii="Garamond" w:hAnsi="Garamond" w:cs="Times New Roman"/>
          <w:sz w:val="24"/>
          <w:szCs w:val="24"/>
        </w:rPr>
        <w:t xml:space="preserve">1.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Zakona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47/90, 27/93</w:t>
      </w:r>
      <w:r w:rsidR="00AD3BB1">
        <w:rPr>
          <w:rFonts w:ascii="Garamond" w:hAnsi="Garamond" w:cs="Times New Roman"/>
          <w:sz w:val="24"/>
          <w:szCs w:val="24"/>
        </w:rPr>
        <w:t xml:space="preserve"> i</w:t>
      </w:r>
      <w:r w:rsidRPr="0024132A">
        <w:rPr>
          <w:rFonts w:ascii="Garamond" w:hAnsi="Garamond" w:cs="Times New Roman"/>
          <w:sz w:val="24"/>
          <w:szCs w:val="24"/>
        </w:rPr>
        <w:t xml:space="preserve"> 38/09),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76.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Zakona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71/06, 150/08, 124/10, 124/11, 86/12, 94/13, 85/15, 19/16</w:t>
      </w:r>
      <w:r w:rsidR="00AD3BB1">
        <w:rPr>
          <w:rFonts w:ascii="Garamond" w:hAnsi="Garamond" w:cs="Times New Roman"/>
          <w:sz w:val="24"/>
          <w:szCs w:val="24"/>
        </w:rPr>
        <w:t>, 98/19, 47/20 i 77/20</w:t>
      </w:r>
      <w:r w:rsidRPr="0024132A">
        <w:rPr>
          <w:rFonts w:ascii="Garamond" w:hAnsi="Garamond" w:cs="Times New Roman"/>
          <w:sz w:val="24"/>
          <w:szCs w:val="24"/>
        </w:rPr>
        <w:t xml:space="preserve">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132.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Zakona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potrošača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41/14, 110/15 i 14/19),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7.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Uredbe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kriterijima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mjerilima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postupcima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ugovaranja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interesa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za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dobro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provode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Narodne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 xml:space="preserve">“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26/15),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4.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Pravilnika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sredstvima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Službene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Primorsko-goranske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”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broj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1/16) i </w:t>
      </w:r>
      <w:r w:rsidRPr="0024132A">
        <w:rPr>
          <w:rFonts w:ascii="Garamond" w:hAnsi="Garamond" w:cs="Times New Roman"/>
          <w:sz w:val="24"/>
          <w:szCs w:val="24"/>
          <w:lang w:val="hr-HR"/>
        </w:rPr>
        <w:t xml:space="preserve">članka </w:t>
      </w:r>
      <w:r w:rsidRPr="0024132A">
        <w:rPr>
          <w:rFonts w:ascii="Garamond" w:hAnsi="Garamond" w:cs="Times New Roman"/>
          <w:sz w:val="24"/>
          <w:szCs w:val="24"/>
        </w:rPr>
        <w:t xml:space="preserve">31.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Statuta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 („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Službene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Primorsk</w:t>
      </w:r>
      <w:r w:rsidR="00AD3BB1">
        <w:rPr>
          <w:rFonts w:ascii="Garamond" w:hAnsi="Garamond" w:cs="Times New Roman"/>
          <w:sz w:val="24"/>
          <w:szCs w:val="24"/>
        </w:rPr>
        <w:t>o-goranske</w:t>
      </w:r>
      <w:proofErr w:type="spellEnd"/>
      <w:r w:rsidR="00AD3BB1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D3BB1">
        <w:rPr>
          <w:rFonts w:ascii="Garamond" w:hAnsi="Garamond" w:cs="Times New Roman"/>
          <w:sz w:val="24"/>
          <w:szCs w:val="24"/>
        </w:rPr>
        <w:t>županije</w:t>
      </w:r>
      <w:proofErr w:type="spellEnd"/>
      <w:r w:rsidR="00AD3BB1">
        <w:rPr>
          <w:rFonts w:ascii="Garamond" w:hAnsi="Garamond" w:cs="Times New Roman"/>
          <w:sz w:val="24"/>
          <w:szCs w:val="24"/>
        </w:rPr>
        <w:t xml:space="preserve">” </w:t>
      </w:r>
      <w:proofErr w:type="spellStart"/>
      <w:r w:rsidR="00AD3BB1">
        <w:rPr>
          <w:rFonts w:ascii="Garamond" w:hAnsi="Garamond" w:cs="Times New Roman"/>
          <w:sz w:val="24"/>
          <w:szCs w:val="24"/>
        </w:rPr>
        <w:t>broj</w:t>
      </w:r>
      <w:proofErr w:type="spellEnd"/>
      <w:r w:rsidR="00AD3BB1">
        <w:rPr>
          <w:rFonts w:ascii="Garamond" w:hAnsi="Garamond" w:cs="Times New Roman"/>
          <w:sz w:val="24"/>
          <w:szCs w:val="24"/>
        </w:rPr>
        <w:t xml:space="preserve"> 8/18,</w:t>
      </w:r>
      <w:r w:rsidRPr="0024132A">
        <w:rPr>
          <w:rFonts w:ascii="Garamond" w:hAnsi="Garamond" w:cs="Times New Roman"/>
          <w:sz w:val="24"/>
          <w:szCs w:val="24"/>
        </w:rPr>
        <w:t xml:space="preserve"> 10/19</w:t>
      </w:r>
      <w:r w:rsidR="00AD3BB1">
        <w:rPr>
          <w:rFonts w:ascii="Garamond" w:hAnsi="Garamond" w:cs="Times New Roman"/>
          <w:sz w:val="24"/>
          <w:szCs w:val="24"/>
        </w:rPr>
        <w:t xml:space="preserve"> i 3/20</w:t>
      </w:r>
      <w:r w:rsidRPr="0024132A">
        <w:rPr>
          <w:rFonts w:ascii="Garamond" w:hAnsi="Garamond" w:cs="Times New Roman"/>
          <w:sz w:val="24"/>
          <w:szCs w:val="24"/>
        </w:rPr>
        <w:t xml:space="preserve">)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Općinsko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vijeće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34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sjednici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Općinskog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vijeća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održanoj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15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prosinca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20</w:t>
      </w:r>
      <w:r>
        <w:rPr>
          <w:rFonts w:ascii="Garamond" w:hAnsi="Garamond" w:cs="Times New Roman"/>
          <w:sz w:val="24"/>
          <w:szCs w:val="24"/>
        </w:rPr>
        <w:t>20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godine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donosi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</w:p>
    <w:p w:rsidR="002A67C9" w:rsidRPr="0024132A" w:rsidRDefault="002A67C9" w:rsidP="002A67C9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AD3BB1" w:rsidRDefault="00AD3BB1" w:rsidP="00AD3BB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PROGRAM</w:t>
      </w:r>
    </w:p>
    <w:p w:rsidR="00AD3BB1" w:rsidRDefault="002A67C9" w:rsidP="00AD3BB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132A">
        <w:rPr>
          <w:rFonts w:ascii="Garamond" w:hAnsi="Garamond" w:cs="Times New Roman"/>
          <w:b/>
          <w:sz w:val="24"/>
          <w:szCs w:val="24"/>
        </w:rPr>
        <w:t xml:space="preserve">O UTVRĐIVANJU PRIORITETNIH PODRUČJA ZA DODJELU FINANCIJSKIH SREDSTAVA PROGRAMIMA I PROJEKTIMA UDRUGA ČIJE AKTIVNOSTI DOPRINOSE ZADOVOLJENJU JAVNIH POTREBA </w:t>
      </w:r>
    </w:p>
    <w:p w:rsidR="002A67C9" w:rsidRDefault="002A67C9" w:rsidP="00AD3BB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4132A">
        <w:rPr>
          <w:rFonts w:ascii="Garamond" w:hAnsi="Garamond" w:cs="Times New Roman"/>
          <w:b/>
          <w:sz w:val="24"/>
          <w:szCs w:val="24"/>
        </w:rPr>
        <w:t>OPĆINE PUNAT ZA 202</w:t>
      </w:r>
      <w:r w:rsidR="00AD3BB1">
        <w:rPr>
          <w:rFonts w:ascii="Garamond" w:hAnsi="Garamond" w:cs="Times New Roman"/>
          <w:b/>
          <w:sz w:val="24"/>
          <w:szCs w:val="24"/>
        </w:rPr>
        <w:t>1</w:t>
      </w:r>
      <w:r w:rsidRPr="0024132A">
        <w:rPr>
          <w:rFonts w:ascii="Garamond" w:hAnsi="Garamond" w:cs="Times New Roman"/>
          <w:b/>
          <w:sz w:val="24"/>
          <w:szCs w:val="24"/>
        </w:rPr>
        <w:t>. GODINU</w:t>
      </w:r>
    </w:p>
    <w:p w:rsidR="00AD3BB1" w:rsidRPr="0024132A" w:rsidRDefault="00AD3BB1" w:rsidP="00AD3BB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2A67C9" w:rsidRPr="0024132A" w:rsidRDefault="002A67C9" w:rsidP="002A67C9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1.</w:t>
      </w:r>
    </w:p>
    <w:p w:rsidR="002A67C9" w:rsidRPr="0024132A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Ovim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Programom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definiraju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prioritetna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civilnog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društva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planirani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iznosi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provoditi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202</w:t>
      </w:r>
      <w:r w:rsidR="00764F6D">
        <w:rPr>
          <w:rFonts w:ascii="Garamond" w:hAnsi="Garamond" w:cs="Times New Roman"/>
          <w:sz w:val="24"/>
          <w:szCs w:val="24"/>
        </w:rPr>
        <w:t>1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godini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A67C9" w:rsidRPr="0024132A" w:rsidRDefault="002A67C9" w:rsidP="002A67C9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2.</w:t>
      </w:r>
    </w:p>
    <w:p w:rsidR="002A67C9" w:rsidRPr="0024132A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>U 202</w:t>
      </w:r>
      <w:r w:rsidR="00764F6D">
        <w:rPr>
          <w:rFonts w:ascii="Garamond" w:hAnsi="Garamond" w:cs="Times New Roman"/>
          <w:sz w:val="24"/>
          <w:szCs w:val="24"/>
        </w:rPr>
        <w:t>1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godini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utvrđuju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sljedeća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prioritetna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: </w:t>
      </w:r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1 –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kulturi</w:t>
      </w:r>
      <w:proofErr w:type="spellEnd"/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Javne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jesu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kulturno-umjetnički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amaterizam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glazbena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kazališna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djelatnost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kulturne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baštine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tradicijskih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običaja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likovna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kreativna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djelatnost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Internetski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portal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otoka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Krka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te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manifestacije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od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interesa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za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Punat.</w:t>
      </w:r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2 –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odnosi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proofErr w:type="gramStart"/>
      <w:r w:rsidRPr="0024132A">
        <w:rPr>
          <w:rFonts w:ascii="Garamond" w:hAnsi="Garamond" w:cs="Times New Roman"/>
          <w:sz w:val="24"/>
          <w:szCs w:val="24"/>
        </w:rPr>
        <w:t>)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od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važnosti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za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razne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aktivnosti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turniri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regate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natjecanja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sl.,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klubovi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ne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mogu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kroz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redovno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kao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(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)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državnih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međunarodnih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sportskih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susreta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osobitog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interesa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za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Punat.</w:t>
      </w:r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3 –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razvoja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civilnog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društva</w:t>
      </w:r>
      <w:proofErr w:type="spellEnd"/>
    </w:p>
    <w:p w:rsidR="002A67C9" w:rsidRDefault="002A67C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Prioritetno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uključuje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aktivnosti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čiji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promiču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očuvanje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stečevina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digniteta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Domovinskog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rata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Drugog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svjetskog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rata,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edukacije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osnaživanja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potpore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ranjivih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skupina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starije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osobe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invalidi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ovisnici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itd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.),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eko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djelovanje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očuvanju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prirode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okoline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aktivnosti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udruga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kojima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želi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osnažiti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potrošača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zaštita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životinja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području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za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mlade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njihovo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slobodno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vrijeme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>.</w:t>
      </w:r>
    </w:p>
    <w:p w:rsidR="00764F6D" w:rsidRDefault="00764F6D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764F6D" w:rsidRDefault="00764F6D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60E39" w:rsidRDefault="00660E3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60E39" w:rsidRDefault="00660E3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660E39" w:rsidRPr="0024132A" w:rsidRDefault="00660E3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A67C9" w:rsidRPr="0024132A" w:rsidRDefault="002A67C9" w:rsidP="002A67C9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3.</w:t>
      </w:r>
    </w:p>
    <w:p w:rsidR="002A67C9" w:rsidRPr="00764F6D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764F6D">
        <w:rPr>
          <w:rFonts w:ascii="Garamond" w:hAnsi="Garamond" w:cs="Times New Roman"/>
          <w:sz w:val="24"/>
          <w:szCs w:val="24"/>
        </w:rPr>
        <w:t xml:space="preserve">U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Proračunu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Punat za 202</w:t>
      </w:r>
      <w:r w:rsidR="00764F6D" w:rsidRPr="00764F6D">
        <w:rPr>
          <w:rFonts w:ascii="Garamond" w:hAnsi="Garamond" w:cs="Times New Roman"/>
          <w:sz w:val="24"/>
          <w:szCs w:val="24"/>
        </w:rPr>
        <w:t>1</w:t>
      </w:r>
      <w:r w:rsidRPr="00764F6D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764F6D">
        <w:rPr>
          <w:rFonts w:ascii="Garamond" w:hAnsi="Garamond" w:cs="Times New Roman"/>
          <w:sz w:val="24"/>
          <w:szCs w:val="24"/>
        </w:rPr>
        <w:t>godinu</w:t>
      </w:r>
      <w:proofErr w:type="spellEnd"/>
      <w:proofErr w:type="gramEnd"/>
      <w:r w:rsidRPr="00764F6D">
        <w:rPr>
          <w:rFonts w:ascii="Garamond" w:hAnsi="Garamond" w:cs="Times New Roman"/>
          <w:sz w:val="24"/>
          <w:szCs w:val="24"/>
        </w:rPr>
        <w:t xml:space="preserve"> za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financiranje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prioritetnih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područja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iz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2. </w:t>
      </w:r>
      <w:proofErr w:type="spellStart"/>
      <w:proofErr w:type="gramStart"/>
      <w:r w:rsidRPr="00764F6D">
        <w:rPr>
          <w:rFonts w:ascii="Garamond" w:hAnsi="Garamond" w:cs="Times New Roman"/>
          <w:sz w:val="24"/>
          <w:szCs w:val="24"/>
        </w:rPr>
        <w:t>ovog</w:t>
      </w:r>
      <w:proofErr w:type="spellEnd"/>
      <w:proofErr w:type="gram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potrebno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je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osigurati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ukupno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830.000,00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kuna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i to za: </w:t>
      </w:r>
    </w:p>
    <w:p w:rsidR="002A67C9" w:rsidRPr="00764F6D" w:rsidRDefault="002A67C9" w:rsidP="002A67C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764F6D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kultur</w:t>
      </w:r>
      <w:r w:rsidR="006A351D">
        <w:rPr>
          <w:rFonts w:ascii="Garamond" w:hAnsi="Garamond" w:cs="Times New Roman"/>
          <w:sz w:val="24"/>
          <w:szCs w:val="24"/>
        </w:rPr>
        <w:t>i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380.000,00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kuna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>,</w:t>
      </w:r>
    </w:p>
    <w:p w:rsidR="002A67C9" w:rsidRPr="00764F6D" w:rsidRDefault="002A67C9" w:rsidP="002A67C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764F6D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sportu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250.000,00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kuna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>,</w:t>
      </w:r>
    </w:p>
    <w:p w:rsidR="002A67C9" w:rsidRPr="00764F6D" w:rsidRDefault="002A67C9" w:rsidP="002A67C9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764F6D">
        <w:rPr>
          <w:rFonts w:ascii="Garamond" w:hAnsi="Garamond" w:cs="Times New Roman"/>
          <w:sz w:val="24"/>
          <w:szCs w:val="24"/>
        </w:rPr>
        <w:t>Programe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civilnog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društva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 xml:space="preserve"> 200.000,00 </w:t>
      </w:r>
      <w:proofErr w:type="spellStart"/>
      <w:r w:rsidRPr="00764F6D">
        <w:rPr>
          <w:rFonts w:ascii="Garamond" w:hAnsi="Garamond" w:cs="Times New Roman"/>
          <w:sz w:val="24"/>
          <w:szCs w:val="24"/>
        </w:rPr>
        <w:t>kuna</w:t>
      </w:r>
      <w:proofErr w:type="spellEnd"/>
      <w:r w:rsidRPr="00764F6D">
        <w:rPr>
          <w:rFonts w:ascii="Garamond" w:hAnsi="Garamond" w:cs="Times New Roman"/>
          <w:sz w:val="24"/>
          <w:szCs w:val="24"/>
        </w:rPr>
        <w:t>.</w:t>
      </w:r>
    </w:p>
    <w:p w:rsidR="002A67C9" w:rsidRPr="0024132A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Ovaj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Program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podliježe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promjenama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sukladno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izmjenama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dopunama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 za 202</w:t>
      </w:r>
      <w:r w:rsidR="00764F6D">
        <w:rPr>
          <w:rFonts w:ascii="Garamond" w:hAnsi="Garamond" w:cs="Times New Roman"/>
          <w:sz w:val="24"/>
          <w:szCs w:val="24"/>
        </w:rPr>
        <w:t>1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godinu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A67C9" w:rsidRPr="0024132A" w:rsidRDefault="002A67C9" w:rsidP="002A67C9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4.</w:t>
      </w:r>
    </w:p>
    <w:p w:rsidR="002A67C9" w:rsidRPr="0024132A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Raspodjela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sredstava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iz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članka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3.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ovog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provest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će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temelju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javnog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natječaja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a u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skladu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s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odredbama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Pravilnika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o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financiranju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programa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projekata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javnih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potreba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sredstvima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Proračuna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Općine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Punat</w:t>
      </w:r>
      <w:r w:rsidR="00764F6D">
        <w:rPr>
          <w:rFonts w:ascii="Garamond" w:hAnsi="Garamond" w:cs="Times New Roman"/>
          <w:sz w:val="24"/>
          <w:szCs w:val="24"/>
        </w:rPr>
        <w:t xml:space="preserve"> (“</w:t>
      </w:r>
      <w:proofErr w:type="spellStart"/>
      <w:r w:rsidR="00764F6D">
        <w:rPr>
          <w:rFonts w:ascii="Garamond" w:hAnsi="Garamond" w:cs="Times New Roman"/>
          <w:sz w:val="24"/>
          <w:szCs w:val="24"/>
        </w:rPr>
        <w:t>Službene</w:t>
      </w:r>
      <w:proofErr w:type="spellEnd"/>
      <w:r w:rsid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64F6D">
        <w:rPr>
          <w:rFonts w:ascii="Garamond" w:hAnsi="Garamond" w:cs="Times New Roman"/>
          <w:sz w:val="24"/>
          <w:szCs w:val="24"/>
        </w:rPr>
        <w:t>novine</w:t>
      </w:r>
      <w:proofErr w:type="spellEnd"/>
      <w:r w:rsid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64F6D">
        <w:rPr>
          <w:rFonts w:ascii="Garamond" w:hAnsi="Garamond" w:cs="Times New Roman"/>
          <w:sz w:val="24"/>
          <w:szCs w:val="24"/>
        </w:rPr>
        <w:t>Primorsko-goranske</w:t>
      </w:r>
      <w:proofErr w:type="spellEnd"/>
      <w:r w:rsidR="00764F6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64F6D">
        <w:rPr>
          <w:rFonts w:ascii="Garamond" w:hAnsi="Garamond" w:cs="Times New Roman"/>
          <w:sz w:val="24"/>
          <w:szCs w:val="24"/>
        </w:rPr>
        <w:t>županije</w:t>
      </w:r>
      <w:proofErr w:type="spellEnd"/>
      <w:r w:rsidR="00764F6D">
        <w:rPr>
          <w:rFonts w:ascii="Garamond" w:hAnsi="Garamond" w:cs="Times New Roman"/>
          <w:sz w:val="24"/>
          <w:szCs w:val="24"/>
        </w:rPr>
        <w:t xml:space="preserve">” </w:t>
      </w:r>
      <w:proofErr w:type="spellStart"/>
      <w:r w:rsidR="00764F6D">
        <w:rPr>
          <w:rFonts w:ascii="Garamond" w:hAnsi="Garamond" w:cs="Times New Roman"/>
          <w:sz w:val="24"/>
          <w:szCs w:val="24"/>
        </w:rPr>
        <w:t>broj</w:t>
      </w:r>
      <w:proofErr w:type="spellEnd"/>
      <w:r w:rsidR="00764F6D">
        <w:rPr>
          <w:rFonts w:ascii="Garamond" w:hAnsi="Garamond" w:cs="Times New Roman"/>
          <w:sz w:val="24"/>
          <w:szCs w:val="24"/>
        </w:rPr>
        <w:t xml:space="preserve"> 1/16)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A67C9" w:rsidRPr="0024132A" w:rsidRDefault="002A67C9" w:rsidP="002A67C9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b/>
          <w:sz w:val="24"/>
          <w:szCs w:val="24"/>
        </w:rPr>
        <w:t>Članak</w:t>
      </w:r>
      <w:proofErr w:type="spellEnd"/>
      <w:r w:rsidRPr="0024132A">
        <w:rPr>
          <w:rFonts w:ascii="Garamond" w:hAnsi="Garamond" w:cs="Times New Roman"/>
          <w:b/>
          <w:sz w:val="24"/>
          <w:szCs w:val="24"/>
        </w:rPr>
        <w:t xml:space="preserve"> 5.</w:t>
      </w:r>
    </w:p>
    <w:p w:rsidR="002A67C9" w:rsidRPr="0024132A" w:rsidRDefault="002A67C9" w:rsidP="006A351D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24132A">
        <w:rPr>
          <w:rFonts w:ascii="Garamond" w:hAnsi="Garamond" w:cs="Times New Roman"/>
          <w:sz w:val="24"/>
          <w:szCs w:val="24"/>
        </w:rPr>
        <w:t>Ovaj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Program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objavit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će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se u “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Službenim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novinama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Primorsko-goranske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županije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”, a stupa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na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24132A">
        <w:rPr>
          <w:rFonts w:ascii="Garamond" w:hAnsi="Garamond" w:cs="Times New Roman"/>
          <w:sz w:val="24"/>
          <w:szCs w:val="24"/>
        </w:rPr>
        <w:t>snagu</w:t>
      </w:r>
      <w:proofErr w:type="spellEnd"/>
      <w:r w:rsidRPr="0024132A">
        <w:rPr>
          <w:rFonts w:ascii="Garamond" w:hAnsi="Garamond" w:cs="Times New Roman"/>
          <w:sz w:val="24"/>
          <w:szCs w:val="24"/>
        </w:rPr>
        <w:t xml:space="preserve"> 1.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siječnja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 202</w:t>
      </w:r>
      <w:r w:rsidR="00764F6D">
        <w:rPr>
          <w:rFonts w:ascii="Garamond" w:hAnsi="Garamond" w:cs="Times New Roman"/>
          <w:sz w:val="24"/>
          <w:szCs w:val="24"/>
        </w:rPr>
        <w:t>1</w:t>
      </w:r>
      <w:r w:rsidRPr="0024132A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proofErr w:type="gramStart"/>
      <w:r w:rsidRPr="0024132A">
        <w:rPr>
          <w:rFonts w:ascii="Garamond" w:hAnsi="Garamond" w:cs="Times New Roman"/>
          <w:sz w:val="24"/>
          <w:szCs w:val="24"/>
        </w:rPr>
        <w:t>godine</w:t>
      </w:r>
      <w:proofErr w:type="spellEnd"/>
      <w:proofErr w:type="gramEnd"/>
      <w:r w:rsidRPr="0024132A">
        <w:rPr>
          <w:rFonts w:ascii="Garamond" w:hAnsi="Garamond" w:cs="Times New Roman"/>
          <w:sz w:val="24"/>
          <w:szCs w:val="24"/>
        </w:rPr>
        <w:t xml:space="preserve">. </w:t>
      </w:r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A67C9" w:rsidRPr="0024132A" w:rsidRDefault="002A67C9" w:rsidP="002A67C9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24132A">
        <w:rPr>
          <w:rFonts w:ascii="Garamond" w:hAnsi="Garamond" w:cs="Times New Roman"/>
          <w:sz w:val="24"/>
          <w:szCs w:val="24"/>
        </w:rPr>
        <w:t>OPĆINSKO  VIJEĆE</w:t>
      </w:r>
      <w:proofErr w:type="gramEnd"/>
    </w:p>
    <w:p w:rsidR="002A67C9" w:rsidRPr="0024132A" w:rsidRDefault="002A67C9" w:rsidP="002A67C9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>OPĆINE PUNAT</w:t>
      </w:r>
    </w:p>
    <w:p w:rsidR="002A67C9" w:rsidRPr="0024132A" w:rsidRDefault="002A67C9" w:rsidP="002A67C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A67C9" w:rsidRPr="0024132A" w:rsidRDefault="002A67C9" w:rsidP="002A67C9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 </w:t>
      </w:r>
      <w:r w:rsidRPr="0024132A">
        <w:rPr>
          <w:rFonts w:ascii="Garamond" w:hAnsi="Garamond" w:cs="Times New Roman"/>
          <w:sz w:val="24"/>
          <w:szCs w:val="24"/>
        </w:rPr>
        <w:tab/>
      </w:r>
      <w:r w:rsidRPr="0024132A">
        <w:rPr>
          <w:rFonts w:ascii="Garamond" w:hAnsi="Garamond" w:cs="Times New Roman"/>
          <w:sz w:val="24"/>
          <w:szCs w:val="24"/>
        </w:rPr>
        <w:tab/>
      </w:r>
      <w:r w:rsidRPr="0024132A">
        <w:rPr>
          <w:rFonts w:ascii="Garamond" w:hAnsi="Garamond" w:cs="Times New Roman"/>
          <w:sz w:val="24"/>
          <w:szCs w:val="24"/>
        </w:rPr>
        <w:tab/>
      </w:r>
      <w:r w:rsidRPr="0024132A">
        <w:rPr>
          <w:rFonts w:ascii="Garamond" w:hAnsi="Garamond" w:cs="Times New Roman"/>
          <w:sz w:val="24"/>
          <w:szCs w:val="24"/>
        </w:rPr>
        <w:tab/>
      </w:r>
    </w:p>
    <w:p w:rsidR="002A67C9" w:rsidRDefault="002A67C9" w:rsidP="00764F6D">
      <w:pPr>
        <w:spacing w:after="0" w:line="240" w:lineRule="auto"/>
        <w:ind w:left="5760"/>
        <w:jc w:val="center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>PREDSJEDNIK</w:t>
      </w:r>
    </w:p>
    <w:p w:rsidR="00660E39" w:rsidRPr="0024132A" w:rsidRDefault="00660E39" w:rsidP="00764F6D">
      <w:pPr>
        <w:spacing w:after="0" w:line="240" w:lineRule="auto"/>
        <w:ind w:left="5760"/>
        <w:jc w:val="center"/>
        <w:rPr>
          <w:rFonts w:ascii="Garamond" w:hAnsi="Garamond" w:cs="Times New Roman"/>
          <w:sz w:val="24"/>
          <w:szCs w:val="24"/>
        </w:rPr>
      </w:pPr>
    </w:p>
    <w:p w:rsidR="002A67C9" w:rsidRDefault="00660E39" w:rsidP="00764F6D">
      <w:pPr>
        <w:spacing w:after="0" w:line="240" w:lineRule="auto"/>
        <w:ind w:left="576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Goran Gržančić, </w:t>
      </w:r>
      <w:proofErr w:type="spellStart"/>
      <w:r>
        <w:rPr>
          <w:rFonts w:ascii="Garamond" w:hAnsi="Garamond" w:cs="Times New Roman"/>
          <w:sz w:val="24"/>
          <w:szCs w:val="24"/>
        </w:rPr>
        <w:t>dr.med</w:t>
      </w:r>
      <w:proofErr w:type="spellEnd"/>
      <w:r>
        <w:rPr>
          <w:rFonts w:ascii="Garamond" w:hAnsi="Garamond" w:cs="Times New Roman"/>
          <w:sz w:val="24"/>
          <w:szCs w:val="24"/>
        </w:rPr>
        <w:t>.</w:t>
      </w:r>
    </w:p>
    <w:p w:rsidR="00660E39" w:rsidRDefault="00660E39" w:rsidP="00764F6D">
      <w:pPr>
        <w:spacing w:after="0" w:line="240" w:lineRule="auto"/>
        <w:ind w:left="5760"/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</w:tblGrid>
      <w:tr w:rsidR="00660E39" w:rsidTr="00660E39">
        <w:trPr>
          <w:cantSplit/>
          <w:trHeight w:val="283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39" w:rsidRDefault="00660E39" w:rsidP="00660E39">
            <w:pPr>
              <w:keepNext/>
              <w:spacing w:after="0" w:line="240" w:lineRule="auto"/>
              <w:textAlignment w:val="baseline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KLASA: 021-05/20-01/9</w:t>
            </w:r>
          </w:p>
        </w:tc>
      </w:tr>
      <w:tr w:rsidR="00660E39" w:rsidTr="00660E39">
        <w:trPr>
          <w:cantSplit/>
          <w:trHeight w:val="268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39" w:rsidRDefault="00660E39" w:rsidP="00660E39">
            <w:pPr>
              <w:keepNext/>
              <w:spacing w:after="0" w:line="240" w:lineRule="auto"/>
              <w:textAlignment w:val="baseline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URBROJ: 2142-02-01-20-16</w:t>
            </w:r>
            <w:bookmarkStart w:id="0" w:name="_GoBack"/>
            <w:bookmarkEnd w:id="0"/>
          </w:p>
        </w:tc>
      </w:tr>
      <w:tr w:rsidR="00660E39" w:rsidTr="00660E39">
        <w:trPr>
          <w:cantSplit/>
          <w:trHeight w:val="806"/>
        </w:trPr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39" w:rsidRDefault="00660E39" w:rsidP="00660E39">
            <w:pPr>
              <w:keepNext/>
              <w:spacing w:after="0" w:line="240" w:lineRule="auto"/>
              <w:textAlignment w:val="baseline"/>
              <w:outlineLvl w:val="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Punat, 15. </w:t>
            </w:r>
            <w:proofErr w:type="spellStart"/>
            <w:proofErr w:type="gramStart"/>
            <w:r>
              <w:rPr>
                <w:rFonts w:ascii="Garamond" w:hAnsi="Garamond" w:cs="Arial"/>
                <w:sz w:val="24"/>
                <w:szCs w:val="24"/>
              </w:rPr>
              <w:t>prosinca</w:t>
            </w:r>
            <w:proofErr w:type="spellEnd"/>
            <w:proofErr w:type="gramEnd"/>
            <w:r>
              <w:rPr>
                <w:rFonts w:ascii="Garamond" w:hAnsi="Garamond" w:cs="Arial"/>
                <w:sz w:val="24"/>
                <w:szCs w:val="24"/>
              </w:rPr>
              <w:t xml:space="preserve"> 2020. </w:t>
            </w:r>
            <w:proofErr w:type="spellStart"/>
            <w:r>
              <w:rPr>
                <w:rFonts w:ascii="Garamond" w:hAnsi="Garamond" w:cs="Arial"/>
                <w:sz w:val="24"/>
                <w:szCs w:val="24"/>
              </w:rPr>
              <w:t>godine</w:t>
            </w:r>
            <w:proofErr w:type="spellEnd"/>
            <w:r>
              <w:rPr>
                <w:rFonts w:ascii="Garamond" w:hAnsi="Garamond" w:cs="Arial"/>
                <w:sz w:val="24"/>
                <w:szCs w:val="24"/>
              </w:rPr>
              <w:t xml:space="preserve">  </w:t>
            </w:r>
          </w:p>
        </w:tc>
      </w:tr>
    </w:tbl>
    <w:p w:rsidR="00660E39" w:rsidRPr="0024132A" w:rsidRDefault="00660E39" w:rsidP="00660E39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2A67C9" w:rsidRPr="0024132A" w:rsidRDefault="002A67C9" w:rsidP="002A67C9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4132A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2A67C9" w:rsidRPr="0024132A" w:rsidRDefault="002A67C9" w:rsidP="002A67C9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2A67C9" w:rsidRPr="0024132A" w:rsidRDefault="002A67C9" w:rsidP="002A67C9">
      <w:pPr>
        <w:rPr>
          <w:rFonts w:ascii="Garamond" w:hAnsi="Garamond"/>
          <w:sz w:val="24"/>
          <w:szCs w:val="24"/>
        </w:rPr>
      </w:pPr>
    </w:p>
    <w:p w:rsidR="00890F5B" w:rsidRPr="003D1301" w:rsidRDefault="00890F5B">
      <w:pPr>
        <w:spacing w:line="240" w:lineRule="auto"/>
        <w:jc w:val="right"/>
        <w:rPr>
          <w:rFonts w:ascii="Candara" w:hAnsi="Candara" w:cs="Times New Roman"/>
        </w:rPr>
      </w:pPr>
    </w:p>
    <w:sectPr w:rsidR="00890F5B" w:rsidRPr="003D1301" w:rsidSect="00557D49">
      <w:pgSz w:w="11907" w:h="16839" w:code="9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A46DB"/>
    <w:multiLevelType w:val="hybridMultilevel"/>
    <w:tmpl w:val="6408F414"/>
    <w:lvl w:ilvl="0" w:tplc="F48E708E">
      <w:numFmt w:val="bullet"/>
      <w:lvlText w:val="-"/>
      <w:lvlJc w:val="left"/>
      <w:pPr>
        <w:ind w:left="720" w:hanging="360"/>
      </w:pPr>
      <w:rPr>
        <w:rFonts w:ascii="Carlito" w:eastAsiaTheme="minorHAnsi" w:hAnsi="Carlito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2D54"/>
    <w:multiLevelType w:val="hybridMultilevel"/>
    <w:tmpl w:val="35A8D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6A3"/>
    <w:multiLevelType w:val="hybridMultilevel"/>
    <w:tmpl w:val="E684E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9183D"/>
    <w:multiLevelType w:val="hybridMultilevel"/>
    <w:tmpl w:val="0E589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BB"/>
    <w:rsid w:val="00091BC4"/>
    <w:rsid w:val="00095C9D"/>
    <w:rsid w:val="000A5FF1"/>
    <w:rsid w:val="000E55C7"/>
    <w:rsid w:val="00140BE0"/>
    <w:rsid w:val="002A67C9"/>
    <w:rsid w:val="003D1301"/>
    <w:rsid w:val="004D1F76"/>
    <w:rsid w:val="00533264"/>
    <w:rsid w:val="00557D49"/>
    <w:rsid w:val="00626E9D"/>
    <w:rsid w:val="00660E39"/>
    <w:rsid w:val="006A351D"/>
    <w:rsid w:val="006A40DA"/>
    <w:rsid w:val="006A63F3"/>
    <w:rsid w:val="00755901"/>
    <w:rsid w:val="00764F6D"/>
    <w:rsid w:val="008025CD"/>
    <w:rsid w:val="00890F5B"/>
    <w:rsid w:val="009152BC"/>
    <w:rsid w:val="00927A7E"/>
    <w:rsid w:val="009E5F36"/>
    <w:rsid w:val="00A040FB"/>
    <w:rsid w:val="00AA251D"/>
    <w:rsid w:val="00AB5DA8"/>
    <w:rsid w:val="00AD25BA"/>
    <w:rsid w:val="00AD3BB1"/>
    <w:rsid w:val="00B007B1"/>
    <w:rsid w:val="00B129E6"/>
    <w:rsid w:val="00B2003A"/>
    <w:rsid w:val="00B23FB2"/>
    <w:rsid w:val="00B839CF"/>
    <w:rsid w:val="00B8565A"/>
    <w:rsid w:val="00BA71A9"/>
    <w:rsid w:val="00BE5286"/>
    <w:rsid w:val="00C44264"/>
    <w:rsid w:val="00CC6DC7"/>
    <w:rsid w:val="00D425CC"/>
    <w:rsid w:val="00E501D5"/>
    <w:rsid w:val="00E97D3B"/>
    <w:rsid w:val="00EC2ABB"/>
    <w:rsid w:val="00F2391A"/>
    <w:rsid w:val="00F82826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E3D55-0DAF-4097-91CE-6570A3B8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D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4264"/>
    <w:pPr>
      <w:ind w:left="720"/>
      <w:contextualSpacing/>
    </w:pPr>
  </w:style>
  <w:style w:type="character" w:customStyle="1" w:styleId="preformatted-text">
    <w:name w:val="preformatted-text"/>
    <w:basedOn w:val="Zadanifontodlomka"/>
    <w:rsid w:val="00AD3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66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52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13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281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89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99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000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2020-11-26T09:37:00Z</cp:lastPrinted>
  <dcterms:created xsi:type="dcterms:W3CDTF">2020-12-15T12:37:00Z</dcterms:created>
  <dcterms:modified xsi:type="dcterms:W3CDTF">2020-12-15T12:37:00Z</dcterms:modified>
</cp:coreProperties>
</file>